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1E" w:rsidRPr="0085311E" w:rsidRDefault="0085311E" w:rsidP="006B72F0">
      <w:pPr>
        <w:shd w:val="clear" w:color="auto" w:fill="FFFFFF"/>
        <w:jc w:val="center"/>
        <w:rPr>
          <w:rFonts w:eastAsia="Times New Roman"/>
          <w:b/>
          <w:i/>
        </w:rPr>
      </w:pPr>
      <w:r w:rsidRPr="0085311E">
        <w:rPr>
          <w:rFonts w:eastAsia="Times New Roman"/>
          <w:b/>
          <w:i/>
        </w:rPr>
        <w:t>Paroisse Saint Eloi du Garun - 27</w:t>
      </w:r>
      <w:r w:rsidRPr="0085311E">
        <w:rPr>
          <w:rFonts w:eastAsia="Times New Roman"/>
          <w:b/>
          <w:i/>
          <w:vertAlign w:val="superscript"/>
        </w:rPr>
        <w:t>è</w:t>
      </w:r>
      <w:r w:rsidRPr="0085311E">
        <w:rPr>
          <w:rFonts w:eastAsia="Times New Roman"/>
          <w:b/>
          <w:i/>
        </w:rPr>
        <w:t xml:space="preserve"> dimanche C   -   6 octobre 2019  </w:t>
      </w:r>
    </w:p>
    <w:p w:rsidR="0085311E" w:rsidRPr="0085311E" w:rsidRDefault="0085311E" w:rsidP="006B72F0">
      <w:pPr>
        <w:pBdr>
          <w:bottom w:val="single" w:sz="4" w:space="1" w:color="auto"/>
        </w:pBdr>
        <w:shd w:val="clear" w:color="auto" w:fill="FFFFFF"/>
        <w:jc w:val="center"/>
        <w:rPr>
          <w:rFonts w:eastAsia="Times New Roman"/>
          <w:b/>
          <w:i/>
          <w:sz w:val="32"/>
          <w:szCs w:val="32"/>
        </w:rPr>
      </w:pPr>
      <w:r w:rsidRPr="0085311E">
        <w:rPr>
          <w:rFonts w:eastAsia="Times New Roman"/>
          <w:b/>
          <w:i/>
          <w:sz w:val="32"/>
          <w:szCs w:val="32"/>
        </w:rPr>
        <w:t xml:space="preserve">Dimanche de rentrée paroissiale  </w:t>
      </w:r>
    </w:p>
    <w:p w:rsidR="0085311E" w:rsidRPr="0085311E" w:rsidRDefault="0085311E" w:rsidP="006B72F0">
      <w:pPr>
        <w:pBdr>
          <w:bottom w:val="single" w:sz="4" w:space="1" w:color="auto"/>
        </w:pBdr>
        <w:shd w:val="clear" w:color="auto" w:fill="FFFFFF"/>
        <w:jc w:val="center"/>
        <w:rPr>
          <w:rFonts w:eastAsia="Times New Roman"/>
          <w:b/>
          <w:i/>
          <w:sz w:val="32"/>
          <w:szCs w:val="32"/>
        </w:rPr>
      </w:pPr>
      <w:r w:rsidRPr="0085311E">
        <w:rPr>
          <w:rFonts w:eastAsia="Times New Roman"/>
          <w:b/>
          <w:i/>
          <w:sz w:val="32"/>
          <w:szCs w:val="32"/>
        </w:rPr>
        <w:t>Entrée dans le "mois missionnaire extraordinaire" et fête de la Création</w:t>
      </w:r>
    </w:p>
    <w:p w:rsidR="0085311E" w:rsidRPr="0085311E" w:rsidRDefault="0085311E" w:rsidP="006B72F0">
      <w:pPr>
        <w:shd w:val="clear" w:color="auto" w:fill="FFFFFF"/>
        <w:jc w:val="both"/>
        <w:rPr>
          <w:rFonts w:eastAsia="Times New Roman"/>
          <w:sz w:val="16"/>
          <w:szCs w:val="16"/>
        </w:rPr>
      </w:pPr>
    </w:p>
    <w:p w:rsidR="00D55844" w:rsidRPr="0085311E" w:rsidRDefault="0085311E" w:rsidP="006B72F0">
      <w:pPr>
        <w:jc w:val="center"/>
        <w:rPr>
          <w:b/>
          <w:bCs/>
          <w:sz w:val="28"/>
          <w:szCs w:val="28"/>
        </w:rPr>
      </w:pPr>
      <w:r w:rsidRPr="0085311E">
        <w:rPr>
          <w:b/>
          <w:bCs/>
          <w:sz w:val="28"/>
          <w:szCs w:val="28"/>
        </w:rPr>
        <w:t>Homélie</w:t>
      </w:r>
    </w:p>
    <w:p w:rsidR="0085311E" w:rsidRPr="00122651" w:rsidRDefault="0085311E" w:rsidP="006B72F0">
      <w:pPr>
        <w:jc w:val="both"/>
        <w:rPr>
          <w:b/>
          <w:bCs/>
          <w:sz w:val="16"/>
          <w:szCs w:val="16"/>
        </w:rPr>
      </w:pPr>
    </w:p>
    <w:p w:rsidR="0085311E" w:rsidRPr="00B56013" w:rsidRDefault="0085311E" w:rsidP="006B72F0">
      <w:pPr>
        <w:rPr>
          <w:sz w:val="26"/>
          <w:szCs w:val="26"/>
          <w:shd w:val="clear" w:color="auto" w:fill="FFFFFF"/>
        </w:rPr>
      </w:pPr>
      <w:r w:rsidRPr="00B56013">
        <w:rPr>
          <w:sz w:val="26"/>
          <w:szCs w:val="26"/>
          <w:shd w:val="clear" w:color="auto" w:fill="FFFFFF"/>
        </w:rPr>
        <w:t>Si j'ai bien toute ma mémoire</w:t>
      </w:r>
      <w:r w:rsidRPr="00B56013">
        <w:rPr>
          <w:sz w:val="26"/>
          <w:szCs w:val="26"/>
        </w:rPr>
        <w:br/>
      </w:r>
      <w:r w:rsidRPr="00B56013">
        <w:rPr>
          <w:sz w:val="26"/>
          <w:szCs w:val="26"/>
          <w:shd w:val="clear" w:color="auto" w:fill="FFFFFF"/>
        </w:rPr>
        <w:t>Disait Dieu dans un coin du ciel</w:t>
      </w:r>
      <w:r w:rsidRPr="00B56013">
        <w:rPr>
          <w:sz w:val="26"/>
          <w:szCs w:val="26"/>
        </w:rPr>
        <w:br/>
      </w:r>
      <w:r w:rsidRPr="00B56013">
        <w:rPr>
          <w:sz w:val="26"/>
          <w:szCs w:val="26"/>
          <w:shd w:val="clear" w:color="auto" w:fill="FFFFFF"/>
        </w:rPr>
        <w:t>J'avais commencé une histoire</w:t>
      </w:r>
      <w:r w:rsidRPr="00B56013">
        <w:rPr>
          <w:sz w:val="26"/>
          <w:szCs w:val="26"/>
        </w:rPr>
        <w:br/>
      </w:r>
      <w:r w:rsidRPr="00B56013">
        <w:rPr>
          <w:sz w:val="26"/>
          <w:szCs w:val="26"/>
          <w:shd w:val="clear" w:color="auto" w:fill="FFFFFF"/>
        </w:rPr>
        <w:t>Sur une planète nouvelle, toute bleue</w:t>
      </w:r>
      <w:r w:rsidR="00781250" w:rsidRPr="00B56013">
        <w:rPr>
          <w:sz w:val="26"/>
          <w:szCs w:val="26"/>
          <w:shd w:val="clear" w:color="auto" w:fill="FFFFFF"/>
        </w:rPr>
        <w:t>…</w:t>
      </w:r>
      <w:r w:rsidRPr="00B56013">
        <w:rPr>
          <w:sz w:val="26"/>
          <w:szCs w:val="26"/>
        </w:rPr>
        <w:br/>
      </w:r>
      <w:r w:rsidRPr="00B56013">
        <w:rPr>
          <w:sz w:val="26"/>
          <w:szCs w:val="26"/>
          <w:shd w:val="clear" w:color="auto" w:fill="FFFFFF"/>
        </w:rPr>
        <w:t>Je vais aller m'asseoir sur le rebord du monde</w:t>
      </w:r>
      <w:r w:rsidRPr="00B56013">
        <w:rPr>
          <w:sz w:val="26"/>
          <w:szCs w:val="26"/>
        </w:rPr>
        <w:br/>
      </w:r>
      <w:r w:rsidRPr="00B56013">
        <w:rPr>
          <w:sz w:val="26"/>
          <w:szCs w:val="26"/>
          <w:shd w:val="clear" w:color="auto" w:fill="FFFFFF"/>
        </w:rPr>
        <w:t>Voir ce que les hommes en ont fait</w:t>
      </w:r>
      <w:r w:rsidR="00781250" w:rsidRPr="00B56013">
        <w:rPr>
          <w:sz w:val="26"/>
          <w:szCs w:val="26"/>
          <w:shd w:val="clear" w:color="auto" w:fill="FFFFFF"/>
        </w:rPr>
        <w:t>.</w:t>
      </w:r>
    </w:p>
    <w:p w:rsidR="0085311E" w:rsidRPr="00B56013" w:rsidRDefault="0085311E" w:rsidP="006B72F0">
      <w:pPr>
        <w:rPr>
          <w:sz w:val="26"/>
          <w:szCs w:val="26"/>
          <w:shd w:val="clear" w:color="auto" w:fill="FFFFFF"/>
        </w:rPr>
      </w:pPr>
      <w:r w:rsidRPr="00B56013">
        <w:rPr>
          <w:sz w:val="26"/>
          <w:szCs w:val="26"/>
          <w:shd w:val="clear" w:color="auto" w:fill="FFFFFF"/>
        </w:rPr>
        <w:t>Dieu qui s'est assis sur le rebord du monde</w:t>
      </w:r>
      <w:r w:rsidRPr="00B56013">
        <w:rPr>
          <w:sz w:val="26"/>
          <w:szCs w:val="26"/>
        </w:rPr>
        <w:br/>
      </w:r>
      <w:r w:rsidRPr="00B56013">
        <w:rPr>
          <w:sz w:val="26"/>
          <w:szCs w:val="26"/>
          <w:shd w:val="clear" w:color="auto" w:fill="FFFFFF"/>
        </w:rPr>
        <w:t>Et qui pleure de le voir tel qu'il est !</w:t>
      </w:r>
    </w:p>
    <w:p w:rsidR="0085311E" w:rsidRPr="00122651" w:rsidRDefault="0085311E" w:rsidP="006B72F0">
      <w:pPr>
        <w:rPr>
          <w:sz w:val="16"/>
          <w:szCs w:val="16"/>
          <w:shd w:val="clear" w:color="auto" w:fill="FFFFFF"/>
        </w:rPr>
      </w:pPr>
    </w:p>
    <w:p w:rsidR="0085311E" w:rsidRDefault="0085311E" w:rsidP="006B72F0">
      <w:pPr>
        <w:jc w:val="both"/>
        <w:rPr>
          <w:sz w:val="28"/>
          <w:szCs w:val="28"/>
          <w:shd w:val="clear" w:color="auto" w:fill="FFFFFF"/>
        </w:rPr>
      </w:pPr>
      <w:r>
        <w:rPr>
          <w:sz w:val="28"/>
          <w:szCs w:val="28"/>
          <w:shd w:val="clear" w:color="auto" w:fill="FFFFFF"/>
        </w:rPr>
        <w:t>Cette chanson de Francis Cabrel reste actuelle, et pour plusieurs raisons</w:t>
      </w:r>
      <w:r w:rsidR="00122651">
        <w:rPr>
          <w:sz w:val="28"/>
          <w:szCs w:val="28"/>
          <w:shd w:val="clear" w:color="auto" w:fill="FFFFFF"/>
        </w:rPr>
        <w:t>, je pense</w:t>
      </w:r>
      <w:r>
        <w:rPr>
          <w:sz w:val="28"/>
          <w:szCs w:val="28"/>
          <w:shd w:val="clear" w:color="auto" w:fill="FFFFFF"/>
        </w:rPr>
        <w:t>.</w:t>
      </w:r>
      <w:r w:rsidR="00E40371">
        <w:rPr>
          <w:sz w:val="28"/>
          <w:szCs w:val="28"/>
          <w:shd w:val="clear" w:color="auto" w:fill="FFFFFF"/>
        </w:rPr>
        <w:t xml:space="preserve"> </w:t>
      </w:r>
      <w:r>
        <w:rPr>
          <w:sz w:val="28"/>
          <w:szCs w:val="28"/>
          <w:shd w:val="clear" w:color="auto" w:fill="FFFFFF"/>
        </w:rPr>
        <w:t xml:space="preserve">Elle </w:t>
      </w:r>
      <w:r w:rsidR="00B56013">
        <w:rPr>
          <w:sz w:val="28"/>
          <w:szCs w:val="28"/>
          <w:shd w:val="clear" w:color="auto" w:fill="FFFFFF"/>
        </w:rPr>
        <w:t>nous renvoie</w:t>
      </w:r>
      <w:r>
        <w:rPr>
          <w:sz w:val="28"/>
          <w:szCs w:val="28"/>
          <w:shd w:val="clear" w:color="auto" w:fill="FFFFFF"/>
        </w:rPr>
        <w:t xml:space="preserve"> à la lecture du prophète Habacuc : </w:t>
      </w:r>
      <w:r w:rsidR="00E40371">
        <w:rPr>
          <w:sz w:val="28"/>
          <w:szCs w:val="28"/>
          <w:shd w:val="clear" w:color="auto" w:fill="FFFFFF"/>
        </w:rPr>
        <w:t>"</w:t>
      </w:r>
      <w:r w:rsidR="00E40371" w:rsidRPr="00E40371">
        <w:rPr>
          <w:i/>
          <w:iCs/>
          <w:sz w:val="28"/>
          <w:szCs w:val="28"/>
          <w:shd w:val="clear" w:color="auto" w:fill="FFFFFF"/>
        </w:rPr>
        <w:t xml:space="preserve"> Devant moi, pillage et violence</w:t>
      </w:r>
      <w:r w:rsidR="00781250">
        <w:rPr>
          <w:i/>
          <w:iCs/>
          <w:sz w:val="28"/>
          <w:szCs w:val="28"/>
          <w:shd w:val="clear" w:color="auto" w:fill="FFFFFF"/>
        </w:rPr>
        <w:t>;</w:t>
      </w:r>
      <w:r w:rsidR="00E40371" w:rsidRPr="00E40371">
        <w:rPr>
          <w:i/>
          <w:iCs/>
          <w:sz w:val="28"/>
          <w:szCs w:val="28"/>
          <w:shd w:val="clear" w:color="auto" w:fill="FFFFFF"/>
        </w:rPr>
        <w:t xml:space="preserve"> dispute et discorde se déchaînent.</w:t>
      </w:r>
      <w:r w:rsidR="00E40371">
        <w:rPr>
          <w:sz w:val="28"/>
          <w:szCs w:val="28"/>
          <w:shd w:val="clear" w:color="auto" w:fill="FFFFFF"/>
        </w:rPr>
        <w:t>" Cela fait toujours partie, hélas, du flot d'informations qui nous arrive tous les jours. Dieu nous répond : "</w:t>
      </w:r>
      <w:r w:rsidR="00E40371" w:rsidRPr="00E40371">
        <w:rPr>
          <w:i/>
          <w:iCs/>
          <w:sz w:val="28"/>
          <w:szCs w:val="28"/>
          <w:shd w:val="clear" w:color="auto" w:fill="FFFFFF"/>
        </w:rPr>
        <w:t>Le juste vivra par sa fidélité</w:t>
      </w:r>
      <w:r w:rsidR="00E40371">
        <w:rPr>
          <w:sz w:val="28"/>
          <w:szCs w:val="28"/>
          <w:shd w:val="clear" w:color="auto" w:fill="FFFFFF"/>
        </w:rPr>
        <w:t xml:space="preserve">." </w:t>
      </w:r>
    </w:p>
    <w:p w:rsidR="00E40371" w:rsidRPr="00122651" w:rsidRDefault="00E40371" w:rsidP="006B72F0">
      <w:pPr>
        <w:jc w:val="both"/>
        <w:rPr>
          <w:sz w:val="16"/>
          <w:szCs w:val="16"/>
          <w:shd w:val="clear" w:color="auto" w:fill="FFFFFF"/>
        </w:rPr>
      </w:pPr>
    </w:p>
    <w:p w:rsidR="0034649B" w:rsidRPr="0034649B" w:rsidRDefault="00E40371" w:rsidP="006B72F0">
      <w:pPr>
        <w:pStyle w:val="Textbody"/>
        <w:spacing w:after="100"/>
        <w:jc w:val="both"/>
        <w:rPr>
          <w:rFonts w:cs="Times New Roman"/>
          <w:i/>
          <w:iCs/>
          <w:sz w:val="28"/>
          <w:szCs w:val="28"/>
        </w:rPr>
      </w:pPr>
      <w:r>
        <w:rPr>
          <w:sz w:val="28"/>
          <w:szCs w:val="28"/>
          <w:shd w:val="clear" w:color="auto" w:fill="FFFFFF"/>
        </w:rPr>
        <w:t xml:space="preserve">Cette chanson est d'actualité pour une autre raison : Dieu pleure de voir le monde tel qu'il est, en voyant ce que nous en avons fait. </w:t>
      </w:r>
      <w:r w:rsidR="00B56013">
        <w:rPr>
          <w:sz w:val="28"/>
          <w:szCs w:val="28"/>
          <w:shd w:val="clear" w:color="auto" w:fill="FFFFFF"/>
        </w:rPr>
        <w:t>I</w:t>
      </w:r>
      <w:r>
        <w:rPr>
          <w:sz w:val="28"/>
          <w:szCs w:val="28"/>
          <w:shd w:val="clear" w:color="auto" w:fill="FFFFFF"/>
        </w:rPr>
        <w:t xml:space="preserve">l s'agit là, vous le devinez, des conséquences de ce qu'on appelle le dérèglement du climat. Le pape François a écrit un message début septembre pour le "Temps de la Création". </w:t>
      </w:r>
      <w:r w:rsidR="00122651">
        <w:rPr>
          <w:sz w:val="28"/>
          <w:szCs w:val="28"/>
          <w:shd w:val="clear" w:color="auto" w:fill="FFFFFF"/>
        </w:rPr>
        <w:t>Le pape nous aide à regarder le monde et la vie du point de vue de Dieu. Ce qui a l'avantage de nous décentrer de nous-mêmes. Le pape a écrit</w:t>
      </w:r>
      <w:r>
        <w:rPr>
          <w:sz w:val="28"/>
          <w:szCs w:val="28"/>
          <w:shd w:val="clear" w:color="auto" w:fill="FFFFFF"/>
        </w:rPr>
        <w:t xml:space="preserve"> : </w:t>
      </w:r>
      <w:r w:rsidR="0034649B" w:rsidRPr="0034649B">
        <w:rPr>
          <w:rFonts w:cs="Times New Roman"/>
          <w:i/>
          <w:iCs/>
          <w:sz w:val="28"/>
          <w:szCs w:val="28"/>
        </w:rPr>
        <w:t>Dieu offre à l’homme la Création comme un don précieux à garder… Tragiquement, la réponse humaine à ce don a été marquée … par la cupidité de posséder et d’exploiter… La dégradation s’est accentuée ces dernières décennies…</w:t>
      </w:r>
      <w:r w:rsidR="0034649B" w:rsidRPr="0034649B">
        <w:rPr>
          <w:rFonts w:ascii="Bookman Old Style" w:hAnsi="Bookman Old Style"/>
          <w:sz w:val="21"/>
          <w:szCs w:val="21"/>
        </w:rPr>
        <w:t xml:space="preserve"> </w:t>
      </w:r>
      <w:r w:rsidR="0034649B" w:rsidRPr="0034649B">
        <w:rPr>
          <w:rFonts w:cs="Times New Roman"/>
          <w:i/>
          <w:iCs/>
          <w:sz w:val="28"/>
          <w:szCs w:val="28"/>
        </w:rPr>
        <w:t>Nous avons créé une urgence climatique qui menace gravement la nature et la vie, y compris la nôtre.</w:t>
      </w:r>
    </w:p>
    <w:p w:rsidR="00E40371" w:rsidRDefault="0034649B" w:rsidP="006B72F0">
      <w:pPr>
        <w:jc w:val="both"/>
        <w:rPr>
          <w:i/>
          <w:iCs/>
          <w:sz w:val="28"/>
          <w:szCs w:val="28"/>
        </w:rPr>
      </w:pPr>
      <w:r w:rsidRPr="0034649B">
        <w:rPr>
          <w:i/>
          <w:iCs/>
          <w:sz w:val="28"/>
          <w:szCs w:val="28"/>
        </w:rPr>
        <w:t>A la racine, nous avons oublié qui nous sommes : des créatures à l’image de Dieu, appelées à habiter comme des frères et des sœurs la même maison commune</w:t>
      </w:r>
      <w:r w:rsidR="0078102F">
        <w:rPr>
          <w:i/>
          <w:iCs/>
          <w:sz w:val="28"/>
          <w:szCs w:val="28"/>
        </w:rPr>
        <w:t>…</w:t>
      </w:r>
      <w:r w:rsidRPr="0034649B">
        <w:rPr>
          <w:i/>
          <w:iCs/>
          <w:sz w:val="28"/>
          <w:szCs w:val="28"/>
        </w:rPr>
        <w:t xml:space="preserve"> </w:t>
      </w:r>
      <w:r w:rsidR="0078102F">
        <w:rPr>
          <w:i/>
          <w:iCs/>
          <w:sz w:val="28"/>
          <w:szCs w:val="28"/>
        </w:rPr>
        <w:t>N</w:t>
      </w:r>
      <w:r w:rsidRPr="0034649B">
        <w:rPr>
          <w:i/>
          <w:iCs/>
          <w:sz w:val="28"/>
          <w:szCs w:val="28"/>
        </w:rPr>
        <w:t>ous avons été pensés et voulus au centre d’un réseau de la vie constitué de millions d’espèces amoureusement rassemblées pour nous par notre Créateur. L’heure est venue de redécouvrir notre vocation d’enfants de Dieu, de frères entre nous, de gardiens de la Création.</w:t>
      </w:r>
    </w:p>
    <w:p w:rsidR="0034649B" w:rsidRPr="00122651" w:rsidRDefault="0034649B" w:rsidP="006B72F0">
      <w:pPr>
        <w:jc w:val="both"/>
        <w:rPr>
          <w:i/>
          <w:iCs/>
          <w:sz w:val="16"/>
          <w:szCs w:val="16"/>
        </w:rPr>
      </w:pPr>
    </w:p>
    <w:p w:rsidR="0034649B" w:rsidRPr="0034649B" w:rsidRDefault="0034649B" w:rsidP="006B72F0">
      <w:pPr>
        <w:jc w:val="both"/>
        <w:rPr>
          <w:i/>
          <w:iCs/>
          <w:sz w:val="28"/>
          <w:szCs w:val="28"/>
        </w:rPr>
      </w:pPr>
      <w:r w:rsidRPr="0034649B">
        <w:rPr>
          <w:b/>
          <w:bCs/>
          <w:i/>
          <w:iCs/>
          <w:sz w:val="28"/>
          <w:szCs w:val="28"/>
        </w:rPr>
        <w:t>Il est venu</w:t>
      </w:r>
      <w:r w:rsidRPr="0034649B">
        <w:rPr>
          <w:i/>
          <w:iCs/>
          <w:sz w:val="28"/>
          <w:szCs w:val="28"/>
        </w:rPr>
        <w:t> </w:t>
      </w:r>
      <w:r w:rsidRPr="0034649B">
        <w:rPr>
          <w:b/>
          <w:bCs/>
          <w:i/>
          <w:iCs/>
          <w:sz w:val="28"/>
          <w:szCs w:val="28"/>
        </w:rPr>
        <w:t>le temps de se réhabituer à prier</w:t>
      </w:r>
      <w:r w:rsidRPr="0034649B">
        <w:rPr>
          <w:i/>
          <w:iCs/>
          <w:sz w:val="28"/>
          <w:szCs w:val="28"/>
        </w:rPr>
        <w:t>, immergés dans la nature où naît spontanément la gratitude envers Dieu Créateur</w:t>
      </w:r>
      <w:r w:rsidRPr="00781250">
        <w:rPr>
          <w:i/>
          <w:iCs/>
          <w:sz w:val="28"/>
          <w:szCs w:val="28"/>
        </w:rPr>
        <w:t>… la Création est</w:t>
      </w:r>
      <w:r w:rsidR="00781250">
        <w:rPr>
          <w:i/>
          <w:iCs/>
          <w:sz w:val="28"/>
          <w:szCs w:val="28"/>
        </w:rPr>
        <w:t xml:space="preserve"> un</w:t>
      </w:r>
      <w:r w:rsidRPr="0034649B">
        <w:rPr>
          <w:i/>
          <w:iCs/>
          <w:sz w:val="28"/>
          <w:szCs w:val="28"/>
        </w:rPr>
        <w:t xml:space="preserve"> lieu de rencontre avec Dieu et entre nous…</w:t>
      </w:r>
    </w:p>
    <w:p w:rsidR="0034649B" w:rsidRPr="0034649B" w:rsidRDefault="0034649B" w:rsidP="006B72F0">
      <w:pPr>
        <w:jc w:val="both"/>
        <w:rPr>
          <w:i/>
          <w:iCs/>
          <w:sz w:val="28"/>
          <w:szCs w:val="28"/>
        </w:rPr>
      </w:pPr>
      <w:r w:rsidRPr="0034649B">
        <w:rPr>
          <w:b/>
          <w:bCs/>
          <w:i/>
          <w:iCs/>
          <w:sz w:val="28"/>
          <w:szCs w:val="28"/>
        </w:rPr>
        <w:t>Il est venu le temps de réfléchir sur nos styles de vie</w:t>
      </w:r>
      <w:r w:rsidRPr="0034649B">
        <w:rPr>
          <w:i/>
          <w:iCs/>
          <w:sz w:val="28"/>
          <w:szCs w:val="28"/>
        </w:rPr>
        <w:t> et sur la façon dont nos choix quotidiens en matière d’alimentation, de consommation, de déplacements, d’utilisation de l’eau, de l’énergie et de nombreux biens matériels sont souvent inconsidérés et nuisibles. Nous sommes trop nombreux à nous comporter en maîtres de la Création. Choisissons de changer, d’adopter des styles de vie plus simples et plus respectueux !</w:t>
      </w:r>
    </w:p>
    <w:p w:rsidR="0034649B" w:rsidRDefault="0034649B" w:rsidP="006B72F0">
      <w:pPr>
        <w:jc w:val="both"/>
        <w:rPr>
          <w:i/>
          <w:iCs/>
          <w:sz w:val="28"/>
          <w:szCs w:val="28"/>
        </w:rPr>
      </w:pPr>
      <w:r w:rsidRPr="0034649B">
        <w:rPr>
          <w:b/>
          <w:bCs/>
          <w:i/>
          <w:iCs/>
          <w:sz w:val="28"/>
          <w:szCs w:val="28"/>
        </w:rPr>
        <w:t>Il est venu le temps d’entreprendre des actions prophétiques</w:t>
      </w:r>
      <w:r w:rsidRPr="0034649B">
        <w:rPr>
          <w:i/>
          <w:iCs/>
          <w:sz w:val="28"/>
          <w:szCs w:val="28"/>
        </w:rPr>
        <w:t xml:space="preserve">. Beaucoup de </w:t>
      </w:r>
      <w:r w:rsidRPr="0034649B">
        <w:rPr>
          <w:b/>
          <w:bCs/>
          <w:i/>
          <w:iCs/>
          <w:sz w:val="28"/>
          <w:szCs w:val="28"/>
        </w:rPr>
        <w:t>jeunes</w:t>
      </w:r>
      <w:r w:rsidRPr="0034649B">
        <w:rPr>
          <w:i/>
          <w:iCs/>
          <w:sz w:val="28"/>
          <w:szCs w:val="28"/>
        </w:rPr>
        <w:t xml:space="preserve"> haussent la voix dans le monde entier, en appelant à des choix courageux. Ils sont déçus par trop de promesses non tenues</w:t>
      </w:r>
      <w:r w:rsidR="00781250">
        <w:rPr>
          <w:i/>
          <w:iCs/>
          <w:sz w:val="28"/>
          <w:szCs w:val="28"/>
        </w:rPr>
        <w:t>..</w:t>
      </w:r>
      <w:r w:rsidRPr="0034649B">
        <w:rPr>
          <w:i/>
          <w:iCs/>
          <w:sz w:val="28"/>
          <w:szCs w:val="28"/>
        </w:rPr>
        <w:t>. Les jeunes nous rappellent que la Terre n’est pas un bien à gâcher, mais un héritage à transmettre</w:t>
      </w:r>
      <w:r>
        <w:rPr>
          <w:i/>
          <w:iCs/>
          <w:sz w:val="28"/>
          <w:szCs w:val="28"/>
        </w:rPr>
        <w:t>.</w:t>
      </w:r>
    </w:p>
    <w:p w:rsidR="0078102F" w:rsidRDefault="0078102F" w:rsidP="006B72F0">
      <w:pPr>
        <w:pStyle w:val="Textbody"/>
        <w:spacing w:after="100"/>
        <w:jc w:val="both"/>
        <w:rPr>
          <w:rFonts w:cs="Times New Roman"/>
          <w:i/>
          <w:iCs/>
          <w:sz w:val="28"/>
          <w:szCs w:val="28"/>
        </w:rPr>
      </w:pPr>
      <w:r w:rsidRPr="0078102F">
        <w:rPr>
          <w:rFonts w:cs="Times New Roman"/>
          <w:b/>
          <w:bCs/>
          <w:i/>
          <w:iCs/>
          <w:sz w:val="28"/>
          <w:szCs w:val="28"/>
        </w:rPr>
        <w:lastRenderedPageBreak/>
        <w:t>Sentons-nous impliqués et responsables</w:t>
      </w:r>
      <w:r w:rsidRPr="0078102F">
        <w:rPr>
          <w:rFonts w:cs="Times New Roman"/>
          <w:i/>
          <w:iCs/>
          <w:sz w:val="28"/>
          <w:szCs w:val="28"/>
        </w:rPr>
        <w:t xml:space="preserve"> en ayant à cœur, par la prière et par l’engagement, la sauvegarde de la Création. Que Dieu nous donne le courage de faire du bien sans attendre que d’autres commencent, sans attendre qu’il soit trop tard.</w:t>
      </w:r>
    </w:p>
    <w:p w:rsidR="00B64499" w:rsidRDefault="00B64499" w:rsidP="006B72F0">
      <w:pPr>
        <w:pStyle w:val="Textbody"/>
        <w:spacing w:after="100"/>
        <w:jc w:val="both"/>
        <w:rPr>
          <w:rFonts w:cs="Times New Roman"/>
          <w:i/>
          <w:iCs/>
          <w:sz w:val="28"/>
          <w:szCs w:val="28"/>
        </w:rPr>
      </w:pPr>
    </w:p>
    <w:p w:rsidR="0078149E" w:rsidRPr="00781250" w:rsidRDefault="0078149E" w:rsidP="006B72F0">
      <w:pPr>
        <w:pStyle w:val="Textbody"/>
        <w:spacing w:after="100"/>
        <w:jc w:val="both"/>
        <w:rPr>
          <w:rFonts w:cs="Times New Roman"/>
          <w:sz w:val="28"/>
          <w:szCs w:val="28"/>
        </w:rPr>
      </w:pPr>
      <w:r w:rsidRPr="006F4767">
        <w:rPr>
          <w:rFonts w:cs="Times New Roman"/>
          <w:b/>
          <w:bCs/>
          <w:sz w:val="28"/>
          <w:szCs w:val="28"/>
        </w:rPr>
        <w:t>Un 2</w:t>
      </w:r>
      <w:r w:rsidRPr="006F4767">
        <w:rPr>
          <w:rFonts w:cs="Times New Roman"/>
          <w:b/>
          <w:bCs/>
          <w:sz w:val="28"/>
          <w:szCs w:val="28"/>
          <w:vertAlign w:val="superscript"/>
        </w:rPr>
        <w:t>è</w:t>
      </w:r>
      <w:r w:rsidRPr="006F4767">
        <w:rPr>
          <w:rFonts w:cs="Times New Roman"/>
          <w:b/>
          <w:bCs/>
          <w:sz w:val="28"/>
          <w:szCs w:val="28"/>
        </w:rPr>
        <w:t xml:space="preserve"> point fort</w:t>
      </w:r>
      <w:r>
        <w:rPr>
          <w:rFonts w:cs="Times New Roman"/>
          <w:sz w:val="28"/>
          <w:szCs w:val="28"/>
        </w:rPr>
        <w:t xml:space="preserve"> de notre rentrée paroissiale en ce début octobre, c'est le </w:t>
      </w:r>
      <w:r w:rsidRPr="0078149E">
        <w:rPr>
          <w:rFonts w:cs="Times New Roman"/>
          <w:b/>
          <w:bCs/>
          <w:sz w:val="28"/>
          <w:szCs w:val="28"/>
        </w:rPr>
        <w:t>"Mois Missionnaire Extraordinaire"</w:t>
      </w:r>
      <w:r>
        <w:rPr>
          <w:rFonts w:cs="Times New Roman"/>
          <w:sz w:val="28"/>
          <w:szCs w:val="28"/>
        </w:rPr>
        <w:t xml:space="preserve"> voulu aussi par le pape François. Décidément, il est </w:t>
      </w:r>
      <w:r w:rsidRPr="00781250">
        <w:rPr>
          <w:rFonts w:cs="Times New Roman"/>
          <w:sz w:val="28"/>
          <w:szCs w:val="28"/>
        </w:rPr>
        <w:t xml:space="preserve">sur tous les fronts ! </w:t>
      </w:r>
    </w:p>
    <w:p w:rsidR="0078149E" w:rsidRPr="00781250" w:rsidRDefault="0078149E" w:rsidP="006B72F0">
      <w:pPr>
        <w:autoSpaceDE w:val="0"/>
        <w:autoSpaceDN w:val="0"/>
        <w:adjustRightInd w:val="0"/>
        <w:jc w:val="both"/>
        <w:rPr>
          <w:rFonts w:eastAsiaTheme="minorHAnsi"/>
          <w:bCs/>
          <w:i/>
          <w:iCs/>
          <w:sz w:val="28"/>
          <w:szCs w:val="28"/>
        </w:rPr>
      </w:pPr>
      <w:r w:rsidRPr="00781250">
        <w:rPr>
          <w:rFonts w:eastAsiaTheme="minorHAnsi"/>
          <w:bCs/>
          <w:i/>
          <w:iCs/>
          <w:sz w:val="28"/>
          <w:szCs w:val="28"/>
        </w:rPr>
        <w:t xml:space="preserve">Je décrète un Mois missionnaire extraordinaire en octobre 2019, … afin que les fidèles aient vraiment à coeur l’annonce de l’Évangile et la conversion de leur communauté en une réalité missionnaire et évangélisatrice ; afin que s’accroisse l’amour pour la mission, qui « est une passion pour Jésus </w:t>
      </w:r>
      <w:r w:rsidR="00781250" w:rsidRPr="00781250">
        <w:rPr>
          <w:rFonts w:eastAsiaTheme="minorHAnsi"/>
          <w:bCs/>
          <w:i/>
          <w:iCs/>
          <w:sz w:val="28"/>
          <w:szCs w:val="28"/>
        </w:rPr>
        <w:t>et</w:t>
      </w:r>
      <w:r w:rsidRPr="00781250">
        <w:rPr>
          <w:rFonts w:eastAsiaTheme="minorHAnsi"/>
          <w:bCs/>
          <w:i/>
          <w:iCs/>
          <w:sz w:val="28"/>
          <w:szCs w:val="28"/>
        </w:rPr>
        <w:t>, en même temps, une passion pour son peuple ».</w:t>
      </w:r>
    </w:p>
    <w:p w:rsidR="0078149E" w:rsidRPr="00781250" w:rsidRDefault="0078149E" w:rsidP="006B72F0">
      <w:pPr>
        <w:autoSpaceDE w:val="0"/>
        <w:autoSpaceDN w:val="0"/>
        <w:adjustRightInd w:val="0"/>
        <w:jc w:val="both"/>
        <w:rPr>
          <w:i/>
          <w:sz w:val="28"/>
          <w:szCs w:val="28"/>
        </w:rPr>
      </w:pPr>
      <w:r w:rsidRPr="00781250">
        <w:rPr>
          <w:i/>
          <w:sz w:val="28"/>
          <w:szCs w:val="28"/>
        </w:rPr>
        <w:t>…La Mission est une proposition de la foi, qui part de Dieu, qui vient à notre rencontre par son Fils Jésus-Christ</w:t>
      </w:r>
      <w:r w:rsidR="00781250" w:rsidRPr="00781250">
        <w:rPr>
          <w:i/>
          <w:sz w:val="28"/>
          <w:szCs w:val="28"/>
        </w:rPr>
        <w:t>..</w:t>
      </w:r>
      <w:r w:rsidRPr="00781250">
        <w:rPr>
          <w:i/>
          <w:sz w:val="28"/>
          <w:szCs w:val="28"/>
        </w:rPr>
        <w:t>. Dieu ne s’impose pas, il propose.</w:t>
      </w:r>
    </w:p>
    <w:p w:rsidR="00781250" w:rsidRPr="00781250" w:rsidRDefault="00781250" w:rsidP="006B72F0">
      <w:pPr>
        <w:autoSpaceDE w:val="0"/>
        <w:autoSpaceDN w:val="0"/>
        <w:adjustRightInd w:val="0"/>
        <w:jc w:val="both"/>
        <w:rPr>
          <w:i/>
          <w:sz w:val="28"/>
          <w:szCs w:val="28"/>
        </w:rPr>
      </w:pPr>
    </w:p>
    <w:p w:rsidR="00781250" w:rsidRDefault="00781250" w:rsidP="006B72F0">
      <w:pPr>
        <w:autoSpaceDE w:val="0"/>
        <w:autoSpaceDN w:val="0"/>
        <w:adjustRightInd w:val="0"/>
        <w:jc w:val="both"/>
        <w:rPr>
          <w:bCs/>
          <w:sz w:val="28"/>
          <w:szCs w:val="28"/>
        </w:rPr>
      </w:pPr>
      <w:r w:rsidRPr="00D86F4B">
        <w:rPr>
          <w:i/>
          <w:iCs/>
          <w:sz w:val="28"/>
          <w:szCs w:val="28"/>
        </w:rPr>
        <w:t xml:space="preserve">Les chrétiens ont le devoir d'annoncer l'Évangile … comme </w:t>
      </w:r>
      <w:r w:rsidRPr="00D86F4B">
        <w:rPr>
          <w:bCs/>
          <w:i/>
          <w:iCs/>
          <w:sz w:val="28"/>
          <w:szCs w:val="28"/>
        </w:rPr>
        <w:t>quelqu'un qui partage une joie, qui indique un bel horizon. L'Église ne grandit pas par prosélytisme, mais par attraction.</w:t>
      </w:r>
    </w:p>
    <w:p w:rsidR="006B72F0" w:rsidRPr="00781250" w:rsidRDefault="006B72F0" w:rsidP="006B72F0">
      <w:pPr>
        <w:autoSpaceDE w:val="0"/>
        <w:autoSpaceDN w:val="0"/>
        <w:adjustRightInd w:val="0"/>
        <w:jc w:val="both"/>
        <w:rPr>
          <w:i/>
          <w:sz w:val="28"/>
          <w:szCs w:val="28"/>
        </w:rPr>
      </w:pPr>
    </w:p>
    <w:p w:rsidR="0078149E" w:rsidRDefault="0078149E" w:rsidP="006B72F0">
      <w:pPr>
        <w:autoSpaceDE w:val="0"/>
        <w:autoSpaceDN w:val="0"/>
        <w:adjustRightInd w:val="0"/>
        <w:jc w:val="both"/>
        <w:rPr>
          <w:iCs/>
          <w:sz w:val="28"/>
          <w:szCs w:val="28"/>
        </w:rPr>
      </w:pPr>
      <w:r w:rsidRPr="00781250">
        <w:rPr>
          <w:iCs/>
          <w:sz w:val="28"/>
          <w:szCs w:val="28"/>
        </w:rPr>
        <w:t xml:space="preserve">Concrètement, </w:t>
      </w:r>
      <w:r w:rsidR="00D86F4B">
        <w:rPr>
          <w:iCs/>
          <w:sz w:val="28"/>
          <w:szCs w:val="28"/>
        </w:rPr>
        <w:t>pour marquer ce mois missionnaire, notre évêque, Mgr d'Ornellas nous propose trois signes, trois gestes symboliques :</w:t>
      </w:r>
    </w:p>
    <w:p w:rsidR="006B72F0" w:rsidRDefault="006B72F0" w:rsidP="006B72F0">
      <w:pPr>
        <w:autoSpaceDE w:val="0"/>
        <w:autoSpaceDN w:val="0"/>
        <w:adjustRightInd w:val="0"/>
        <w:jc w:val="both"/>
        <w:rPr>
          <w:iCs/>
          <w:sz w:val="28"/>
          <w:szCs w:val="28"/>
        </w:rPr>
      </w:pPr>
    </w:p>
    <w:p w:rsidR="00D86F4B" w:rsidRDefault="00B56013" w:rsidP="006B72F0">
      <w:pPr>
        <w:pStyle w:val="Paragraphedeliste"/>
        <w:numPr>
          <w:ilvl w:val="0"/>
          <w:numId w:val="1"/>
        </w:numPr>
        <w:autoSpaceDE w:val="0"/>
        <w:autoSpaceDN w:val="0"/>
        <w:adjustRightInd w:val="0"/>
        <w:jc w:val="both"/>
        <w:rPr>
          <w:iCs/>
          <w:sz w:val="28"/>
          <w:szCs w:val="28"/>
        </w:rPr>
      </w:pPr>
      <w:r w:rsidRPr="00B56013">
        <w:rPr>
          <w:b/>
          <w:bCs/>
          <w:iCs/>
          <w:sz w:val="28"/>
          <w:szCs w:val="28"/>
        </w:rPr>
        <w:t>1-</w:t>
      </w:r>
      <w:r>
        <w:rPr>
          <w:iCs/>
          <w:sz w:val="28"/>
          <w:szCs w:val="28"/>
        </w:rPr>
        <w:t xml:space="preserve"> </w:t>
      </w:r>
      <w:r w:rsidR="004F07E7">
        <w:rPr>
          <w:iCs/>
          <w:sz w:val="28"/>
          <w:szCs w:val="28"/>
        </w:rPr>
        <w:t xml:space="preserve">Chaque maison, chaque famille va </w:t>
      </w:r>
      <w:r w:rsidR="00D86F4B">
        <w:rPr>
          <w:iCs/>
          <w:sz w:val="28"/>
          <w:szCs w:val="28"/>
        </w:rPr>
        <w:t xml:space="preserve">recevoir </w:t>
      </w:r>
      <w:r w:rsidR="00D86F4B" w:rsidRPr="006B72F0">
        <w:rPr>
          <w:b/>
          <w:bCs/>
          <w:iCs/>
          <w:sz w:val="28"/>
          <w:szCs w:val="28"/>
        </w:rPr>
        <w:t>une image</w:t>
      </w:r>
      <w:r w:rsidR="00D86F4B">
        <w:rPr>
          <w:iCs/>
          <w:sz w:val="28"/>
          <w:szCs w:val="28"/>
        </w:rPr>
        <w:t xml:space="preserve"> qui représente sainte Thérèse de Lisieux, saint</w:t>
      </w:r>
      <w:r w:rsidR="004F07E7">
        <w:rPr>
          <w:iCs/>
          <w:sz w:val="28"/>
          <w:szCs w:val="28"/>
        </w:rPr>
        <w:t>e</w:t>
      </w:r>
      <w:r w:rsidR="00D86F4B">
        <w:rPr>
          <w:iCs/>
          <w:sz w:val="28"/>
          <w:szCs w:val="28"/>
        </w:rPr>
        <w:t xml:space="preserve"> patron</w:t>
      </w:r>
      <w:r w:rsidR="004F07E7">
        <w:rPr>
          <w:iCs/>
          <w:sz w:val="28"/>
          <w:szCs w:val="28"/>
        </w:rPr>
        <w:t>ne</w:t>
      </w:r>
      <w:r w:rsidR="00D86F4B">
        <w:rPr>
          <w:iCs/>
          <w:sz w:val="28"/>
          <w:szCs w:val="28"/>
        </w:rPr>
        <w:t xml:space="preserve"> </w:t>
      </w:r>
      <w:r w:rsidR="006B72F0">
        <w:rPr>
          <w:iCs/>
          <w:sz w:val="28"/>
          <w:szCs w:val="28"/>
        </w:rPr>
        <w:t xml:space="preserve">de la Mission et </w:t>
      </w:r>
      <w:r w:rsidR="00D86F4B">
        <w:rPr>
          <w:iCs/>
          <w:sz w:val="28"/>
          <w:szCs w:val="28"/>
        </w:rPr>
        <w:t xml:space="preserve">des missionnaires. Sur cette image, vous pourrez écrire un souhait et la déposer </w:t>
      </w:r>
      <w:r w:rsidR="004F07E7">
        <w:rPr>
          <w:iCs/>
          <w:sz w:val="28"/>
          <w:szCs w:val="28"/>
        </w:rPr>
        <w:t>à l'église, par ex. le 1</w:t>
      </w:r>
      <w:r w:rsidR="004F07E7" w:rsidRPr="004F07E7">
        <w:rPr>
          <w:iCs/>
          <w:sz w:val="28"/>
          <w:szCs w:val="28"/>
          <w:vertAlign w:val="superscript"/>
        </w:rPr>
        <w:t>er</w:t>
      </w:r>
      <w:r w:rsidR="004F07E7">
        <w:rPr>
          <w:iCs/>
          <w:sz w:val="28"/>
          <w:szCs w:val="28"/>
        </w:rPr>
        <w:t xml:space="preserve"> dimanche de l'Avent</w:t>
      </w:r>
      <w:r w:rsidR="00D86F4B">
        <w:rPr>
          <w:iCs/>
          <w:sz w:val="28"/>
          <w:szCs w:val="28"/>
        </w:rPr>
        <w:t xml:space="preserve">. </w:t>
      </w:r>
      <w:r w:rsidR="006B72F0">
        <w:rPr>
          <w:iCs/>
          <w:sz w:val="28"/>
          <w:szCs w:val="28"/>
        </w:rPr>
        <w:t xml:space="preserve"> Plus tard, ces souhaits seront présentés au cours d'une messe.</w:t>
      </w:r>
    </w:p>
    <w:p w:rsidR="006B72F0" w:rsidRDefault="006B72F0" w:rsidP="006B72F0">
      <w:pPr>
        <w:pStyle w:val="Paragraphedeliste"/>
        <w:autoSpaceDE w:val="0"/>
        <w:autoSpaceDN w:val="0"/>
        <w:adjustRightInd w:val="0"/>
        <w:jc w:val="both"/>
        <w:rPr>
          <w:iCs/>
          <w:sz w:val="28"/>
          <w:szCs w:val="28"/>
        </w:rPr>
      </w:pPr>
    </w:p>
    <w:p w:rsidR="0087459C" w:rsidRDefault="00B56013" w:rsidP="0087459C">
      <w:pPr>
        <w:pStyle w:val="Paragraphedeliste"/>
        <w:numPr>
          <w:ilvl w:val="0"/>
          <w:numId w:val="1"/>
        </w:numPr>
        <w:autoSpaceDE w:val="0"/>
        <w:autoSpaceDN w:val="0"/>
        <w:adjustRightInd w:val="0"/>
        <w:jc w:val="both"/>
        <w:rPr>
          <w:rFonts w:eastAsiaTheme="minorHAnsi"/>
          <w:sz w:val="28"/>
          <w:szCs w:val="28"/>
        </w:rPr>
      </w:pPr>
      <w:r>
        <w:rPr>
          <w:b/>
          <w:bCs/>
          <w:sz w:val="28"/>
          <w:szCs w:val="28"/>
        </w:rPr>
        <w:t xml:space="preserve">2- </w:t>
      </w:r>
      <w:r w:rsidR="006B72F0" w:rsidRPr="006B72F0">
        <w:rPr>
          <w:b/>
          <w:bCs/>
          <w:sz w:val="28"/>
          <w:szCs w:val="28"/>
        </w:rPr>
        <w:t>La prière</w:t>
      </w:r>
      <w:r>
        <w:rPr>
          <w:sz w:val="28"/>
          <w:szCs w:val="28"/>
        </w:rPr>
        <w:t xml:space="preserve">. </w:t>
      </w:r>
      <w:r w:rsidR="004F07E7">
        <w:rPr>
          <w:sz w:val="28"/>
          <w:szCs w:val="28"/>
        </w:rPr>
        <w:t>Sur cette image, l</w:t>
      </w:r>
      <w:r w:rsidR="006B72F0" w:rsidRPr="006B72F0">
        <w:rPr>
          <w:sz w:val="28"/>
          <w:szCs w:val="28"/>
        </w:rPr>
        <w:t xml:space="preserve">e pape François </w:t>
      </w:r>
      <w:r w:rsidR="0087459C">
        <w:rPr>
          <w:sz w:val="28"/>
          <w:szCs w:val="28"/>
        </w:rPr>
        <w:t>propose</w:t>
      </w:r>
      <w:r w:rsidR="006B72F0" w:rsidRPr="006B72F0">
        <w:rPr>
          <w:sz w:val="28"/>
          <w:szCs w:val="28"/>
        </w:rPr>
        <w:t xml:space="preserve"> une prière pour l’évangélisation. Nous la dirons ensemble à la prière universelle. </w:t>
      </w:r>
      <w:r w:rsidR="006B72F0" w:rsidRPr="006B72F0">
        <w:rPr>
          <w:rFonts w:eastAsiaTheme="minorHAnsi"/>
          <w:sz w:val="28"/>
          <w:szCs w:val="28"/>
        </w:rPr>
        <w:t xml:space="preserve">Nous pourrons donner cette prière aux personnes fragilisées par la maladie, la dépendance ou le handicap, et </w:t>
      </w:r>
      <w:r w:rsidR="0087459C">
        <w:rPr>
          <w:rFonts w:eastAsiaTheme="minorHAnsi"/>
          <w:sz w:val="28"/>
          <w:szCs w:val="28"/>
        </w:rPr>
        <w:t>elle</w:t>
      </w:r>
      <w:r w:rsidR="006B72F0" w:rsidRPr="006B72F0">
        <w:rPr>
          <w:rFonts w:eastAsiaTheme="minorHAnsi"/>
          <w:sz w:val="28"/>
          <w:szCs w:val="28"/>
        </w:rPr>
        <w:t xml:space="preserve">s pourront porter </w:t>
      </w:r>
      <w:r>
        <w:rPr>
          <w:rFonts w:eastAsiaTheme="minorHAnsi"/>
          <w:sz w:val="28"/>
          <w:szCs w:val="28"/>
        </w:rPr>
        <w:t>avec nous</w:t>
      </w:r>
      <w:r w:rsidR="006B72F0" w:rsidRPr="006B72F0">
        <w:rPr>
          <w:rFonts w:eastAsiaTheme="minorHAnsi"/>
          <w:sz w:val="28"/>
          <w:szCs w:val="28"/>
        </w:rPr>
        <w:t xml:space="preserve"> le souci de l’évangélisation dans </w:t>
      </w:r>
      <w:r w:rsidR="004F07E7">
        <w:rPr>
          <w:rFonts w:eastAsiaTheme="minorHAnsi"/>
          <w:sz w:val="28"/>
          <w:szCs w:val="28"/>
        </w:rPr>
        <w:t xml:space="preserve">notre paroisse, dans </w:t>
      </w:r>
      <w:r w:rsidR="006B72F0" w:rsidRPr="006B72F0">
        <w:rPr>
          <w:rFonts w:eastAsiaTheme="minorHAnsi"/>
          <w:sz w:val="28"/>
          <w:szCs w:val="28"/>
        </w:rPr>
        <w:t xml:space="preserve">notre diocèse et dans le monde. De même, les groupes de prière de notre paroisse, les groupes qui prient le chapelet pourront s'y associer. </w:t>
      </w:r>
      <w:r w:rsidR="0087459C">
        <w:rPr>
          <w:rFonts w:eastAsiaTheme="minorHAnsi"/>
          <w:sz w:val="28"/>
          <w:szCs w:val="28"/>
        </w:rPr>
        <w:t xml:space="preserve">En famille aussi, </w:t>
      </w:r>
      <w:r w:rsidR="006B72F0" w:rsidRPr="006B72F0">
        <w:rPr>
          <w:rFonts w:eastAsiaTheme="minorHAnsi"/>
          <w:sz w:val="28"/>
          <w:szCs w:val="28"/>
        </w:rPr>
        <w:t xml:space="preserve">pour que l’Esprit Saint suscite le témoignage et l’évangélisation </w:t>
      </w:r>
      <w:r w:rsidR="004F07E7">
        <w:rPr>
          <w:rFonts w:eastAsiaTheme="minorHAnsi"/>
          <w:sz w:val="28"/>
          <w:szCs w:val="28"/>
        </w:rPr>
        <w:t>chez nous</w:t>
      </w:r>
      <w:r w:rsidR="006B72F0" w:rsidRPr="006B72F0">
        <w:rPr>
          <w:rFonts w:eastAsiaTheme="minorHAnsi"/>
          <w:sz w:val="28"/>
          <w:szCs w:val="28"/>
        </w:rPr>
        <w:t>, en Bretagne et dans le monde.</w:t>
      </w:r>
    </w:p>
    <w:p w:rsidR="0087459C" w:rsidRPr="0087459C" w:rsidRDefault="0087459C" w:rsidP="0087459C">
      <w:pPr>
        <w:pStyle w:val="Paragraphedeliste"/>
        <w:rPr>
          <w:rFonts w:eastAsiaTheme="minorHAnsi"/>
          <w:sz w:val="28"/>
          <w:szCs w:val="28"/>
        </w:rPr>
      </w:pPr>
    </w:p>
    <w:p w:rsidR="00B56013" w:rsidRPr="00B56013" w:rsidRDefault="00B56013" w:rsidP="004B2A61">
      <w:pPr>
        <w:pStyle w:val="Paragraphedeliste"/>
        <w:numPr>
          <w:ilvl w:val="0"/>
          <w:numId w:val="1"/>
        </w:numPr>
        <w:autoSpaceDE w:val="0"/>
        <w:autoSpaceDN w:val="0"/>
        <w:adjustRightInd w:val="0"/>
        <w:jc w:val="both"/>
        <w:rPr>
          <w:iCs/>
          <w:sz w:val="28"/>
          <w:szCs w:val="28"/>
        </w:rPr>
      </w:pPr>
      <w:r w:rsidRPr="00B56013">
        <w:rPr>
          <w:rFonts w:eastAsiaTheme="minorHAnsi"/>
          <w:b/>
          <w:bCs/>
          <w:sz w:val="28"/>
          <w:szCs w:val="28"/>
        </w:rPr>
        <w:t>3-</w:t>
      </w:r>
      <w:r>
        <w:rPr>
          <w:rFonts w:eastAsiaTheme="minorHAnsi"/>
          <w:sz w:val="28"/>
          <w:szCs w:val="28"/>
        </w:rPr>
        <w:t xml:space="preserve"> </w:t>
      </w:r>
      <w:r w:rsidR="0087459C" w:rsidRPr="0087459C">
        <w:rPr>
          <w:rFonts w:eastAsiaTheme="minorHAnsi"/>
          <w:sz w:val="28"/>
          <w:szCs w:val="28"/>
        </w:rPr>
        <w:t xml:space="preserve">Ce « mois missionnaire extraordinaire » est l’occasion </w:t>
      </w:r>
      <w:r w:rsidR="0087459C">
        <w:rPr>
          <w:rFonts w:eastAsiaTheme="minorHAnsi"/>
          <w:sz w:val="28"/>
          <w:szCs w:val="28"/>
        </w:rPr>
        <w:t>pour notre</w:t>
      </w:r>
      <w:r w:rsidR="0087459C" w:rsidRPr="0087459C">
        <w:rPr>
          <w:rFonts w:eastAsiaTheme="minorHAnsi"/>
          <w:sz w:val="28"/>
          <w:szCs w:val="28"/>
        </w:rPr>
        <w:t xml:space="preserve"> paroisse d’être</w:t>
      </w:r>
      <w:r w:rsidR="0087459C">
        <w:rPr>
          <w:rFonts w:eastAsiaTheme="minorHAnsi"/>
          <w:sz w:val="28"/>
          <w:szCs w:val="28"/>
        </w:rPr>
        <w:t xml:space="preserve"> davantage une</w:t>
      </w:r>
      <w:r w:rsidR="0087459C" w:rsidRPr="0087459C">
        <w:rPr>
          <w:rFonts w:eastAsiaTheme="minorHAnsi"/>
          <w:sz w:val="28"/>
          <w:szCs w:val="28"/>
        </w:rPr>
        <w:t xml:space="preserve"> communauté fraternelle</w:t>
      </w:r>
      <w:r w:rsidR="0087459C">
        <w:rPr>
          <w:rFonts w:eastAsiaTheme="minorHAnsi"/>
          <w:sz w:val="28"/>
          <w:szCs w:val="28"/>
        </w:rPr>
        <w:t>, familiale, l'occasion de se donner</w:t>
      </w:r>
      <w:r w:rsidR="0087459C" w:rsidRPr="002F6E25">
        <w:rPr>
          <w:rFonts w:ascii="Bookman Old Style" w:eastAsiaTheme="minorHAnsi" w:hAnsi="Bookman Old Style" w:cs="Nexa-Light"/>
        </w:rPr>
        <w:t xml:space="preserve"> </w:t>
      </w:r>
      <w:r w:rsidR="0087459C" w:rsidRPr="0087459C">
        <w:rPr>
          <w:rFonts w:eastAsiaTheme="minorHAnsi"/>
          <w:sz w:val="28"/>
          <w:szCs w:val="28"/>
        </w:rPr>
        <w:t xml:space="preserve">un </w:t>
      </w:r>
      <w:r w:rsidR="0087459C" w:rsidRPr="00B56013">
        <w:rPr>
          <w:rFonts w:eastAsiaTheme="minorHAnsi"/>
          <w:b/>
          <w:bCs/>
          <w:sz w:val="28"/>
          <w:szCs w:val="28"/>
        </w:rPr>
        <w:t>objectif missionnaire</w:t>
      </w:r>
      <w:r>
        <w:rPr>
          <w:rFonts w:eastAsiaTheme="minorHAnsi"/>
          <w:sz w:val="28"/>
          <w:szCs w:val="28"/>
        </w:rPr>
        <w:t xml:space="preserve">. Je vous propose quelques exemples : </w:t>
      </w:r>
    </w:p>
    <w:p w:rsidR="00B56013" w:rsidRPr="00B56013" w:rsidRDefault="00B56013" w:rsidP="00B56013">
      <w:pPr>
        <w:pStyle w:val="Paragraphedeliste"/>
        <w:rPr>
          <w:rFonts w:eastAsiaTheme="minorHAnsi"/>
          <w:sz w:val="10"/>
          <w:szCs w:val="10"/>
        </w:rPr>
      </w:pPr>
    </w:p>
    <w:p w:rsidR="00B56013" w:rsidRDefault="00B56013" w:rsidP="00B56013">
      <w:pPr>
        <w:pStyle w:val="Paragraphedeliste"/>
        <w:autoSpaceDE w:val="0"/>
        <w:autoSpaceDN w:val="0"/>
        <w:adjustRightInd w:val="0"/>
        <w:jc w:val="both"/>
        <w:rPr>
          <w:rFonts w:eastAsiaTheme="minorHAnsi"/>
          <w:sz w:val="28"/>
          <w:szCs w:val="28"/>
        </w:rPr>
      </w:pPr>
      <w:r>
        <w:rPr>
          <w:rFonts w:eastAsiaTheme="minorHAnsi"/>
          <w:sz w:val="28"/>
          <w:szCs w:val="28"/>
        </w:rPr>
        <w:t xml:space="preserve">. </w:t>
      </w:r>
      <w:r w:rsidR="0087459C">
        <w:rPr>
          <w:rFonts w:eastAsiaTheme="minorHAnsi"/>
          <w:sz w:val="28"/>
          <w:szCs w:val="28"/>
        </w:rPr>
        <w:t xml:space="preserve">comment nous faire proches des familles qui </w:t>
      </w:r>
      <w:r>
        <w:rPr>
          <w:rFonts w:eastAsiaTheme="minorHAnsi"/>
          <w:sz w:val="28"/>
          <w:szCs w:val="28"/>
        </w:rPr>
        <w:t xml:space="preserve">viennent d'arriver ou qui </w:t>
      </w:r>
      <w:r w:rsidR="0087459C">
        <w:rPr>
          <w:rFonts w:eastAsiaTheme="minorHAnsi"/>
          <w:sz w:val="28"/>
          <w:szCs w:val="28"/>
        </w:rPr>
        <w:t>se sont éloignées de la vie paroissiale</w:t>
      </w:r>
      <w:r w:rsidR="004F07E7">
        <w:rPr>
          <w:rFonts w:eastAsiaTheme="minorHAnsi"/>
          <w:sz w:val="28"/>
          <w:szCs w:val="28"/>
        </w:rPr>
        <w:t xml:space="preserve"> pour différentes raisons</w:t>
      </w:r>
      <w:r>
        <w:rPr>
          <w:rFonts w:eastAsiaTheme="minorHAnsi"/>
          <w:sz w:val="28"/>
          <w:szCs w:val="28"/>
        </w:rPr>
        <w:t xml:space="preserve"> ?</w:t>
      </w:r>
    </w:p>
    <w:p w:rsidR="00B56013" w:rsidRDefault="00B56013" w:rsidP="00B56013">
      <w:pPr>
        <w:pStyle w:val="Paragraphedeliste"/>
        <w:autoSpaceDE w:val="0"/>
        <w:autoSpaceDN w:val="0"/>
        <w:adjustRightInd w:val="0"/>
        <w:jc w:val="both"/>
        <w:rPr>
          <w:rFonts w:eastAsiaTheme="minorHAnsi"/>
          <w:sz w:val="28"/>
          <w:szCs w:val="28"/>
        </w:rPr>
      </w:pPr>
      <w:r>
        <w:rPr>
          <w:rFonts w:eastAsiaTheme="minorHAnsi"/>
          <w:sz w:val="28"/>
          <w:szCs w:val="28"/>
        </w:rPr>
        <w:t>. comment nous faire proches des personnes séparées, divorcées ?</w:t>
      </w:r>
    </w:p>
    <w:p w:rsidR="00D86F4B" w:rsidRPr="0087459C" w:rsidRDefault="00B56013" w:rsidP="00B56013">
      <w:pPr>
        <w:pStyle w:val="Paragraphedeliste"/>
        <w:autoSpaceDE w:val="0"/>
        <w:autoSpaceDN w:val="0"/>
        <w:adjustRightInd w:val="0"/>
        <w:jc w:val="both"/>
        <w:rPr>
          <w:iCs/>
          <w:sz w:val="28"/>
          <w:szCs w:val="28"/>
        </w:rPr>
      </w:pPr>
      <w:r>
        <w:rPr>
          <w:rFonts w:eastAsiaTheme="minorHAnsi"/>
          <w:sz w:val="28"/>
          <w:szCs w:val="28"/>
        </w:rPr>
        <w:t xml:space="preserve">. </w:t>
      </w:r>
      <w:r w:rsidR="0087459C">
        <w:rPr>
          <w:rFonts w:eastAsiaTheme="minorHAnsi"/>
          <w:sz w:val="28"/>
          <w:szCs w:val="28"/>
        </w:rPr>
        <w:t xml:space="preserve">comment nous faire proches des "migrants" qui </w:t>
      </w:r>
      <w:r w:rsidR="004F07E7">
        <w:rPr>
          <w:rFonts w:eastAsiaTheme="minorHAnsi"/>
          <w:sz w:val="28"/>
          <w:szCs w:val="28"/>
        </w:rPr>
        <w:t xml:space="preserve">arrivent chez nous </w:t>
      </w:r>
      <w:r>
        <w:rPr>
          <w:rFonts w:eastAsiaTheme="minorHAnsi"/>
          <w:sz w:val="28"/>
          <w:szCs w:val="28"/>
        </w:rPr>
        <w:t>?</w:t>
      </w:r>
    </w:p>
    <w:p w:rsidR="0078149E" w:rsidRDefault="0078149E" w:rsidP="006B72F0">
      <w:pPr>
        <w:autoSpaceDE w:val="0"/>
        <w:autoSpaceDN w:val="0"/>
        <w:adjustRightInd w:val="0"/>
        <w:jc w:val="both"/>
        <w:rPr>
          <w:rFonts w:eastAsiaTheme="minorHAnsi"/>
          <w:bCs/>
          <w:i/>
          <w:iCs/>
          <w:sz w:val="28"/>
          <w:szCs w:val="28"/>
        </w:rPr>
      </w:pPr>
    </w:p>
    <w:p w:rsidR="009703F5" w:rsidRDefault="006F4767" w:rsidP="006F4767">
      <w:pPr>
        <w:jc w:val="both"/>
        <w:rPr>
          <w:rFonts w:eastAsia="Times New Roman"/>
          <w:b/>
          <w:bCs/>
          <w:sz w:val="28"/>
          <w:szCs w:val="28"/>
          <w:bdr w:val="none" w:sz="0" w:space="0" w:color="auto" w:frame="1"/>
        </w:rPr>
      </w:pPr>
      <w:r>
        <w:rPr>
          <w:rFonts w:eastAsia="Times New Roman"/>
          <w:b/>
          <w:bCs/>
          <w:sz w:val="28"/>
          <w:szCs w:val="28"/>
          <w:bdr w:val="none" w:sz="0" w:space="0" w:color="auto" w:frame="1"/>
        </w:rPr>
        <w:t>3</w:t>
      </w:r>
      <w:r w:rsidRPr="006F4767">
        <w:rPr>
          <w:rFonts w:eastAsia="Times New Roman"/>
          <w:b/>
          <w:bCs/>
          <w:sz w:val="28"/>
          <w:szCs w:val="28"/>
          <w:bdr w:val="none" w:sz="0" w:space="0" w:color="auto" w:frame="1"/>
          <w:vertAlign w:val="superscript"/>
        </w:rPr>
        <w:t>è</w:t>
      </w:r>
      <w:r>
        <w:rPr>
          <w:rFonts w:eastAsia="Times New Roman"/>
          <w:b/>
          <w:bCs/>
          <w:sz w:val="28"/>
          <w:szCs w:val="28"/>
          <w:bdr w:val="none" w:sz="0" w:space="0" w:color="auto" w:frame="1"/>
        </w:rPr>
        <w:t xml:space="preserve"> point fort. </w:t>
      </w:r>
    </w:p>
    <w:p w:rsidR="006F4767" w:rsidRDefault="009703F5" w:rsidP="006F4767">
      <w:pPr>
        <w:jc w:val="both"/>
        <w:rPr>
          <w:rFonts w:eastAsia="Times New Roman"/>
          <w:sz w:val="28"/>
          <w:szCs w:val="28"/>
        </w:rPr>
      </w:pPr>
      <w:r w:rsidRPr="00B433EC">
        <w:rPr>
          <w:rFonts w:eastAsia="Times New Roman"/>
          <w:sz w:val="28"/>
          <w:szCs w:val="28"/>
          <w:bdr w:val="none" w:sz="0" w:space="0" w:color="auto" w:frame="1"/>
        </w:rPr>
        <w:lastRenderedPageBreak/>
        <w:t>"</w:t>
      </w:r>
      <w:r w:rsidR="006F4767" w:rsidRPr="00B433EC">
        <w:rPr>
          <w:rFonts w:eastAsia="Times New Roman"/>
          <w:i/>
          <w:iCs/>
          <w:sz w:val="28"/>
          <w:szCs w:val="28"/>
          <w:bdr w:val="none" w:sz="0" w:space="0" w:color="auto" w:frame="1"/>
        </w:rPr>
        <w:t>La vie moderne et son rythme effréné emportent souvent les familles </w:t>
      </w:r>
      <w:r w:rsidR="006F4767" w:rsidRPr="00B433EC">
        <w:rPr>
          <w:rFonts w:eastAsia="Times New Roman"/>
          <w:i/>
          <w:iCs/>
          <w:sz w:val="28"/>
          <w:szCs w:val="28"/>
        </w:rPr>
        <w:t>dans un tourbillon d’activités qui empêche de reprendre son souffle. Il est donc essentiel de vivre des temps forts en Église, comme ici aujourd'hui pour notre rentrée paroissiale, pour se ressourcer, vivre des moments de partage et de prière dans une ambiance joyeuse et conviviale</w:t>
      </w:r>
      <w:r>
        <w:rPr>
          <w:rFonts w:eastAsia="Times New Roman"/>
          <w:sz w:val="28"/>
          <w:szCs w:val="28"/>
        </w:rPr>
        <w:t>"</w:t>
      </w:r>
      <w:r w:rsidR="006F4767" w:rsidRPr="006F4767">
        <w:rPr>
          <w:rFonts w:eastAsia="Times New Roman"/>
          <w:sz w:val="28"/>
          <w:szCs w:val="28"/>
        </w:rPr>
        <w:t xml:space="preserve">, </w:t>
      </w:r>
      <w:r>
        <w:rPr>
          <w:rFonts w:eastAsia="Times New Roman"/>
          <w:sz w:val="28"/>
          <w:szCs w:val="28"/>
        </w:rPr>
        <w:t>a écrit Mgr d'Ornellas. Il est important</w:t>
      </w:r>
      <w:r w:rsidR="006F4767" w:rsidRPr="006F4767">
        <w:rPr>
          <w:rFonts w:eastAsia="Times New Roman"/>
          <w:sz w:val="28"/>
          <w:szCs w:val="28"/>
        </w:rPr>
        <w:t xml:space="preserve"> que </w:t>
      </w:r>
      <w:r w:rsidR="006F4767" w:rsidRPr="00E4694A">
        <w:rPr>
          <w:rFonts w:eastAsia="Times New Roman"/>
          <w:b/>
          <w:bCs/>
          <w:sz w:val="28"/>
          <w:szCs w:val="28"/>
        </w:rPr>
        <w:t>la paroisse soit aussi comme une famille</w:t>
      </w:r>
      <w:r w:rsidR="006F4767" w:rsidRPr="006F4767">
        <w:rPr>
          <w:rFonts w:eastAsia="Times New Roman"/>
          <w:sz w:val="28"/>
          <w:szCs w:val="28"/>
        </w:rPr>
        <w:t xml:space="preserve"> où l'on aime </w:t>
      </w:r>
      <w:r w:rsidR="00B64499">
        <w:rPr>
          <w:rFonts w:eastAsia="Times New Roman"/>
          <w:sz w:val="28"/>
          <w:szCs w:val="28"/>
        </w:rPr>
        <w:t xml:space="preserve">se poser, </w:t>
      </w:r>
      <w:r w:rsidR="006F4767" w:rsidRPr="006F4767">
        <w:rPr>
          <w:rFonts w:eastAsia="Times New Roman"/>
          <w:sz w:val="28"/>
          <w:szCs w:val="28"/>
        </w:rPr>
        <w:t>se retrouver régulièrement</w:t>
      </w:r>
      <w:r w:rsidR="009E3058">
        <w:rPr>
          <w:rFonts w:eastAsia="Times New Roman"/>
          <w:sz w:val="28"/>
          <w:szCs w:val="28"/>
        </w:rPr>
        <w:t xml:space="preserve"> : ce matin, nous avons </w:t>
      </w:r>
      <w:r w:rsidR="00E4694A">
        <w:rPr>
          <w:rFonts w:eastAsia="Times New Roman"/>
          <w:sz w:val="28"/>
          <w:szCs w:val="28"/>
        </w:rPr>
        <w:t xml:space="preserve">eu des ateliers pour nous préparer à la messe, en ce moment, nous vivons la messe, ensuite, nous aurons le verre de l'amitié où chacun-chacune sera invité-e à parler avec une personne inconnue pour faire connaissance. Puis nous aurons le repas partagé dans les salles paroissiales. </w:t>
      </w:r>
      <w:r w:rsidR="004F07E7">
        <w:rPr>
          <w:rFonts w:eastAsia="Times New Roman"/>
          <w:sz w:val="28"/>
          <w:szCs w:val="28"/>
        </w:rPr>
        <w:t>La paroisse, comme une famille, a besoin de temps pour se retrouver.</w:t>
      </w:r>
    </w:p>
    <w:p w:rsidR="009703F5" w:rsidRDefault="009703F5" w:rsidP="006F4767">
      <w:pPr>
        <w:jc w:val="both"/>
        <w:rPr>
          <w:rFonts w:eastAsia="Times New Roman"/>
          <w:sz w:val="28"/>
          <w:szCs w:val="28"/>
        </w:rPr>
      </w:pPr>
    </w:p>
    <w:p w:rsidR="00E4694A" w:rsidRDefault="00E4694A" w:rsidP="006F4767">
      <w:pPr>
        <w:jc w:val="both"/>
        <w:rPr>
          <w:rFonts w:eastAsia="Times New Roman"/>
          <w:sz w:val="28"/>
          <w:szCs w:val="28"/>
        </w:rPr>
      </w:pPr>
      <w:r>
        <w:rPr>
          <w:rFonts w:eastAsia="Times New Roman"/>
          <w:sz w:val="28"/>
          <w:szCs w:val="28"/>
        </w:rPr>
        <w:t>Regardez dans votre feuillet : vous avez une demi-feuille avec les groupes qui existent dans la paroisse et remarquez bien : vous y êtes tous !  Si, si, cherchez bien !</w:t>
      </w:r>
    </w:p>
    <w:p w:rsidR="00E4694A" w:rsidRDefault="00E4694A" w:rsidP="006F4767">
      <w:pPr>
        <w:jc w:val="both"/>
        <w:rPr>
          <w:rFonts w:eastAsia="Times New Roman"/>
          <w:sz w:val="28"/>
          <w:szCs w:val="28"/>
        </w:rPr>
      </w:pPr>
    </w:p>
    <w:p w:rsidR="00E4694A" w:rsidRDefault="00E4694A" w:rsidP="006F4767">
      <w:pPr>
        <w:jc w:val="both"/>
        <w:rPr>
          <w:rFonts w:eastAsia="Times New Roman"/>
          <w:sz w:val="28"/>
          <w:szCs w:val="28"/>
        </w:rPr>
      </w:pPr>
      <w:r>
        <w:rPr>
          <w:rFonts w:eastAsia="Times New Roman"/>
          <w:sz w:val="28"/>
          <w:szCs w:val="28"/>
        </w:rPr>
        <w:t xml:space="preserve">Allez, je vous appelle les uns après les autres. Ecoutez bien ! Vous allez vous lever quand votre groupe sera nommé. </w:t>
      </w:r>
    </w:p>
    <w:p w:rsidR="009703F5" w:rsidRDefault="009703F5" w:rsidP="006F4767">
      <w:pPr>
        <w:jc w:val="both"/>
        <w:rPr>
          <w:rFonts w:eastAsia="Times New Roman"/>
          <w:sz w:val="28"/>
          <w:szCs w:val="28"/>
        </w:rPr>
      </w:pPr>
    </w:p>
    <w:p w:rsidR="009703F5" w:rsidRPr="009703F5" w:rsidRDefault="009703F5" w:rsidP="009703F5">
      <w:pPr>
        <w:jc w:val="both"/>
        <w:rPr>
          <w:sz w:val="26"/>
          <w:szCs w:val="26"/>
        </w:rPr>
      </w:pPr>
      <w:r w:rsidRPr="009703F5">
        <w:rPr>
          <w:b/>
          <w:bCs/>
          <w:sz w:val="26"/>
          <w:szCs w:val="26"/>
        </w:rPr>
        <w:t>Chaque famille</w:t>
      </w:r>
      <w:r w:rsidRPr="009703F5">
        <w:rPr>
          <w:sz w:val="26"/>
          <w:szCs w:val="26"/>
        </w:rPr>
        <w:t xml:space="preserve"> chrétienne est u</w:t>
      </w:r>
      <w:bookmarkStart w:id="0" w:name="_GoBack"/>
      <w:bookmarkEnd w:id="0"/>
      <w:r w:rsidRPr="009703F5">
        <w:rPr>
          <w:sz w:val="26"/>
          <w:szCs w:val="26"/>
        </w:rPr>
        <w:t>ne Communauté, appelée "Eglise domestique"</w:t>
      </w:r>
      <w:r w:rsidR="00B433EC">
        <w:rPr>
          <w:sz w:val="26"/>
          <w:szCs w:val="26"/>
        </w:rPr>
        <w:t>, une Eglise de la maison.</w:t>
      </w:r>
    </w:p>
    <w:p w:rsidR="009703F5" w:rsidRPr="009703F5" w:rsidRDefault="009703F5" w:rsidP="009703F5">
      <w:pPr>
        <w:jc w:val="both"/>
        <w:rPr>
          <w:sz w:val="26"/>
          <w:szCs w:val="26"/>
        </w:rPr>
      </w:pPr>
    </w:p>
    <w:p w:rsidR="009703F5" w:rsidRPr="009703F5" w:rsidRDefault="009703F5" w:rsidP="009703F5">
      <w:pPr>
        <w:jc w:val="both"/>
        <w:rPr>
          <w:sz w:val="26"/>
          <w:szCs w:val="26"/>
        </w:rPr>
      </w:pPr>
      <w:r w:rsidRPr="009703F5">
        <w:rPr>
          <w:b/>
          <w:bCs/>
          <w:sz w:val="26"/>
          <w:szCs w:val="26"/>
        </w:rPr>
        <w:t>Les 8 Communautés Chrétiennes</w:t>
      </w:r>
      <w:r w:rsidRPr="009703F5">
        <w:rPr>
          <w:sz w:val="26"/>
          <w:szCs w:val="26"/>
        </w:rPr>
        <w:t xml:space="preserve"> de la paroisse : Boisgervilly - La Chapelle du Lou du Lac - Irodouër - Landujan – Médréac- Montauban de Bretagne - Saint M'Hervon - Saint Uniac, avec les personnes qui les animent : accueil, ménage, fleurs, liturgie dominicale, baptêmes, mariages, obsèques…</w:t>
      </w:r>
    </w:p>
    <w:p w:rsidR="009703F5" w:rsidRPr="009703F5" w:rsidRDefault="009703F5" w:rsidP="009703F5">
      <w:pPr>
        <w:jc w:val="both"/>
        <w:rPr>
          <w:sz w:val="26"/>
          <w:szCs w:val="26"/>
        </w:rPr>
      </w:pPr>
    </w:p>
    <w:p w:rsidR="009703F5" w:rsidRPr="009703F5" w:rsidRDefault="009703F5" w:rsidP="009703F5">
      <w:pPr>
        <w:jc w:val="both"/>
        <w:rPr>
          <w:b/>
          <w:bCs/>
          <w:sz w:val="26"/>
          <w:szCs w:val="26"/>
        </w:rPr>
      </w:pPr>
      <w:r w:rsidRPr="009703F5">
        <w:rPr>
          <w:b/>
          <w:bCs/>
          <w:sz w:val="26"/>
          <w:szCs w:val="26"/>
        </w:rPr>
        <w:t>Le Conseil Pastoral Paroissial conduit la paroisse avec le curé.</w:t>
      </w:r>
    </w:p>
    <w:p w:rsidR="009703F5" w:rsidRPr="009703F5" w:rsidRDefault="009703F5" w:rsidP="009703F5">
      <w:pPr>
        <w:jc w:val="both"/>
        <w:rPr>
          <w:sz w:val="26"/>
          <w:szCs w:val="26"/>
        </w:rPr>
      </w:pPr>
      <w:r w:rsidRPr="009703F5">
        <w:rPr>
          <w:b/>
          <w:bCs/>
          <w:sz w:val="26"/>
          <w:szCs w:val="26"/>
        </w:rPr>
        <w:t>Le Conseil Paroissial pour les Affaires Economiques</w:t>
      </w:r>
      <w:r w:rsidRPr="009703F5">
        <w:rPr>
          <w:sz w:val="26"/>
          <w:szCs w:val="26"/>
        </w:rPr>
        <w:t xml:space="preserve"> et les trésoriers.</w:t>
      </w:r>
    </w:p>
    <w:p w:rsidR="009703F5" w:rsidRPr="009703F5" w:rsidRDefault="009703F5" w:rsidP="009703F5">
      <w:pPr>
        <w:pStyle w:val="Paragraphedeliste"/>
        <w:jc w:val="both"/>
        <w:rPr>
          <w:sz w:val="26"/>
          <w:szCs w:val="26"/>
        </w:rPr>
      </w:pPr>
    </w:p>
    <w:p w:rsidR="009703F5" w:rsidRPr="009703F5" w:rsidRDefault="009703F5" w:rsidP="009703F5">
      <w:pPr>
        <w:jc w:val="both"/>
        <w:rPr>
          <w:sz w:val="26"/>
          <w:szCs w:val="26"/>
        </w:rPr>
      </w:pPr>
      <w:r w:rsidRPr="009703F5">
        <w:rPr>
          <w:b/>
          <w:bCs/>
          <w:sz w:val="26"/>
          <w:szCs w:val="26"/>
        </w:rPr>
        <w:t>Le Secours Catholique</w:t>
      </w:r>
      <w:r w:rsidRPr="009703F5">
        <w:rPr>
          <w:sz w:val="26"/>
          <w:szCs w:val="26"/>
        </w:rPr>
        <w:t>, avec Raymonde DENIS</w:t>
      </w:r>
      <w:r w:rsidR="00B433EC">
        <w:rPr>
          <w:sz w:val="26"/>
          <w:szCs w:val="26"/>
        </w:rPr>
        <w:t xml:space="preserve"> et son groupe</w:t>
      </w:r>
      <w:r w:rsidRPr="009703F5">
        <w:rPr>
          <w:sz w:val="26"/>
          <w:szCs w:val="26"/>
        </w:rPr>
        <w:t xml:space="preserve"> : accueil convivial, sorties familiales loisirs et culture, accompagnement scolaire, boutique solidaire, accueil migrants…</w:t>
      </w:r>
    </w:p>
    <w:p w:rsidR="009703F5" w:rsidRPr="009703F5" w:rsidRDefault="009703F5" w:rsidP="009703F5">
      <w:pPr>
        <w:pStyle w:val="Paragraphedeliste"/>
        <w:rPr>
          <w:sz w:val="26"/>
          <w:szCs w:val="26"/>
        </w:rPr>
      </w:pPr>
    </w:p>
    <w:p w:rsidR="009703F5" w:rsidRPr="009703F5" w:rsidRDefault="009703F5" w:rsidP="009703F5">
      <w:pPr>
        <w:jc w:val="both"/>
        <w:rPr>
          <w:sz w:val="26"/>
          <w:szCs w:val="26"/>
        </w:rPr>
      </w:pPr>
      <w:r w:rsidRPr="009703F5">
        <w:rPr>
          <w:b/>
          <w:bCs/>
          <w:sz w:val="26"/>
          <w:szCs w:val="26"/>
        </w:rPr>
        <w:t>Chaque école, collège, lycée catholique</w:t>
      </w:r>
      <w:r w:rsidRPr="009703F5">
        <w:rPr>
          <w:sz w:val="26"/>
          <w:szCs w:val="26"/>
        </w:rPr>
        <w:t xml:space="preserve"> a une commission pastorale qui propose des célébrations, actions solidaires…</w:t>
      </w:r>
    </w:p>
    <w:p w:rsidR="009703F5" w:rsidRPr="009703F5" w:rsidRDefault="009703F5" w:rsidP="009703F5">
      <w:pPr>
        <w:pStyle w:val="Paragraphedeliste"/>
        <w:rPr>
          <w:sz w:val="26"/>
          <w:szCs w:val="26"/>
        </w:rPr>
      </w:pPr>
    </w:p>
    <w:p w:rsidR="009703F5" w:rsidRPr="009703F5" w:rsidRDefault="009703F5" w:rsidP="009703F5">
      <w:pPr>
        <w:jc w:val="both"/>
        <w:rPr>
          <w:sz w:val="26"/>
          <w:szCs w:val="26"/>
        </w:rPr>
      </w:pPr>
      <w:r w:rsidRPr="009703F5">
        <w:rPr>
          <w:b/>
          <w:bCs/>
          <w:sz w:val="26"/>
          <w:szCs w:val="26"/>
        </w:rPr>
        <w:t>Avec leurs catéchistes et animateurs, chaque groupe d'enfants et de jeunes</w:t>
      </w:r>
      <w:r w:rsidRPr="009703F5">
        <w:rPr>
          <w:sz w:val="26"/>
          <w:szCs w:val="26"/>
        </w:rPr>
        <w:t xml:space="preserve"> est une Communauté chrétienne : Florence LOTHE les 4-6 ans, 7 ans, 8 ans – Marie-Madeleine DENIAUD les 9-11 ans – Alain FOURNIS les 6</w:t>
      </w:r>
      <w:r w:rsidRPr="009703F5">
        <w:rPr>
          <w:sz w:val="26"/>
          <w:szCs w:val="26"/>
          <w:vertAlign w:val="superscript"/>
        </w:rPr>
        <w:t>è</w:t>
      </w:r>
      <w:r w:rsidRPr="009703F5">
        <w:rPr>
          <w:sz w:val="26"/>
          <w:szCs w:val="26"/>
        </w:rPr>
        <w:t xml:space="preserve"> – Alexandra VACHON Club J ados – Jenny QUINTIN la Confirmation ados – Christophe DAVID la Confirmation jeunes et adultes.</w:t>
      </w:r>
    </w:p>
    <w:p w:rsidR="009703F5" w:rsidRPr="009703F5" w:rsidRDefault="009703F5" w:rsidP="009703F5">
      <w:pPr>
        <w:pStyle w:val="Paragraphedeliste"/>
        <w:rPr>
          <w:sz w:val="26"/>
          <w:szCs w:val="26"/>
        </w:rPr>
      </w:pPr>
    </w:p>
    <w:p w:rsidR="009703F5" w:rsidRPr="009703F5" w:rsidRDefault="009703F5" w:rsidP="009703F5">
      <w:pPr>
        <w:jc w:val="both"/>
        <w:rPr>
          <w:sz w:val="26"/>
          <w:szCs w:val="26"/>
        </w:rPr>
      </w:pPr>
      <w:r w:rsidRPr="009703F5">
        <w:rPr>
          <w:b/>
          <w:bCs/>
          <w:sz w:val="26"/>
          <w:szCs w:val="26"/>
        </w:rPr>
        <w:t>Fraternité partage évangile</w:t>
      </w:r>
      <w:r w:rsidRPr="009703F5">
        <w:rPr>
          <w:b/>
          <w:sz w:val="26"/>
          <w:szCs w:val="26"/>
        </w:rPr>
        <w:t> </w:t>
      </w:r>
      <w:r w:rsidRPr="009703F5">
        <w:rPr>
          <w:bCs/>
          <w:sz w:val="26"/>
          <w:szCs w:val="26"/>
        </w:rPr>
        <w:t>à</w:t>
      </w:r>
      <w:r w:rsidRPr="009703F5">
        <w:rPr>
          <w:b/>
          <w:sz w:val="26"/>
          <w:szCs w:val="26"/>
        </w:rPr>
        <w:t xml:space="preserve"> </w:t>
      </w:r>
      <w:r w:rsidRPr="009703F5">
        <w:rPr>
          <w:sz w:val="26"/>
          <w:szCs w:val="26"/>
        </w:rPr>
        <w:t xml:space="preserve">Boisgervilly-Montauban, </w:t>
      </w:r>
    </w:p>
    <w:p w:rsidR="009703F5" w:rsidRPr="009703F5" w:rsidRDefault="009703F5" w:rsidP="009703F5">
      <w:pPr>
        <w:pStyle w:val="Paragraphedeliste"/>
        <w:jc w:val="both"/>
        <w:rPr>
          <w:sz w:val="26"/>
          <w:szCs w:val="26"/>
        </w:rPr>
      </w:pPr>
      <w:r w:rsidRPr="009703F5">
        <w:rPr>
          <w:sz w:val="26"/>
          <w:szCs w:val="26"/>
        </w:rPr>
        <w:t>avec Christophe et Marie-Pierre DAVID, Les Gretais, Boisgervilly</w:t>
      </w:r>
    </w:p>
    <w:p w:rsidR="009703F5" w:rsidRPr="009703F5" w:rsidRDefault="009703F5" w:rsidP="009703F5">
      <w:pPr>
        <w:pStyle w:val="Paragraphedeliste"/>
        <w:jc w:val="both"/>
        <w:rPr>
          <w:sz w:val="26"/>
          <w:szCs w:val="26"/>
        </w:rPr>
      </w:pPr>
    </w:p>
    <w:p w:rsidR="009703F5" w:rsidRPr="009703F5" w:rsidRDefault="009703F5" w:rsidP="009703F5">
      <w:pPr>
        <w:jc w:val="both"/>
        <w:rPr>
          <w:sz w:val="26"/>
          <w:szCs w:val="26"/>
        </w:rPr>
      </w:pPr>
      <w:r w:rsidRPr="009703F5">
        <w:rPr>
          <w:b/>
          <w:bCs/>
          <w:sz w:val="26"/>
          <w:szCs w:val="26"/>
        </w:rPr>
        <w:t>Fraternité partage évangile</w:t>
      </w:r>
      <w:r w:rsidRPr="009703F5">
        <w:rPr>
          <w:sz w:val="26"/>
          <w:szCs w:val="26"/>
        </w:rPr>
        <w:t xml:space="preserve"> à Médréac-Saint-M'Hervon, </w:t>
      </w:r>
    </w:p>
    <w:p w:rsidR="009703F5" w:rsidRPr="009703F5" w:rsidRDefault="009703F5" w:rsidP="009703F5">
      <w:pPr>
        <w:ind w:firstLine="708"/>
        <w:jc w:val="both"/>
        <w:rPr>
          <w:sz w:val="26"/>
          <w:szCs w:val="26"/>
        </w:rPr>
      </w:pPr>
      <w:r w:rsidRPr="009703F5">
        <w:rPr>
          <w:sz w:val="26"/>
          <w:szCs w:val="26"/>
        </w:rPr>
        <w:t>avec Jeanne DELAUNE, La Ville-Grison, Médréac</w:t>
      </w:r>
    </w:p>
    <w:p w:rsidR="009703F5" w:rsidRPr="009703F5" w:rsidRDefault="009703F5" w:rsidP="009703F5">
      <w:pPr>
        <w:jc w:val="both"/>
        <w:rPr>
          <w:sz w:val="26"/>
          <w:szCs w:val="26"/>
        </w:rPr>
      </w:pPr>
    </w:p>
    <w:p w:rsidR="009703F5" w:rsidRPr="009703F5" w:rsidRDefault="009703F5" w:rsidP="009703F5">
      <w:pPr>
        <w:jc w:val="both"/>
        <w:rPr>
          <w:sz w:val="26"/>
          <w:szCs w:val="26"/>
        </w:rPr>
      </w:pPr>
      <w:r w:rsidRPr="009703F5">
        <w:rPr>
          <w:b/>
          <w:bCs/>
          <w:sz w:val="26"/>
          <w:szCs w:val="26"/>
        </w:rPr>
        <w:t>Fraternité-Prière</w:t>
      </w:r>
      <w:r w:rsidRPr="009703F5">
        <w:rPr>
          <w:sz w:val="26"/>
          <w:szCs w:val="26"/>
        </w:rPr>
        <w:t>, 1</w:t>
      </w:r>
      <w:r w:rsidRPr="009703F5">
        <w:rPr>
          <w:sz w:val="26"/>
          <w:szCs w:val="26"/>
          <w:vertAlign w:val="superscript"/>
        </w:rPr>
        <w:t>er</w:t>
      </w:r>
      <w:r w:rsidRPr="009703F5">
        <w:rPr>
          <w:sz w:val="26"/>
          <w:szCs w:val="26"/>
        </w:rPr>
        <w:t xml:space="preserve"> vendredi de chaque mois, </w:t>
      </w:r>
      <w:r w:rsidRPr="009703F5">
        <w:rPr>
          <w:iCs/>
          <w:sz w:val="26"/>
          <w:szCs w:val="26"/>
        </w:rPr>
        <w:t>en paroisse,</w:t>
      </w:r>
      <w:r w:rsidRPr="009703F5">
        <w:rPr>
          <w:i/>
          <w:sz w:val="26"/>
          <w:szCs w:val="26"/>
        </w:rPr>
        <w:t xml:space="preserve"> </w:t>
      </w:r>
    </w:p>
    <w:p w:rsidR="009703F5" w:rsidRPr="009703F5" w:rsidRDefault="009703F5" w:rsidP="009703F5">
      <w:pPr>
        <w:ind w:firstLine="708"/>
        <w:jc w:val="both"/>
        <w:rPr>
          <w:sz w:val="26"/>
          <w:szCs w:val="26"/>
        </w:rPr>
      </w:pPr>
      <w:r w:rsidRPr="009703F5">
        <w:rPr>
          <w:sz w:val="26"/>
          <w:szCs w:val="26"/>
        </w:rPr>
        <w:t>avec Luc GILLARD, 7, rue des Ajoncs, Montauban</w:t>
      </w:r>
    </w:p>
    <w:p w:rsidR="009703F5" w:rsidRPr="009703F5" w:rsidRDefault="009703F5" w:rsidP="009703F5">
      <w:pPr>
        <w:ind w:left="720" w:firstLine="696"/>
        <w:jc w:val="both"/>
        <w:rPr>
          <w:sz w:val="26"/>
          <w:szCs w:val="26"/>
        </w:rPr>
      </w:pPr>
    </w:p>
    <w:p w:rsidR="009703F5" w:rsidRPr="009703F5" w:rsidRDefault="009703F5" w:rsidP="009703F5">
      <w:pPr>
        <w:jc w:val="both"/>
        <w:rPr>
          <w:sz w:val="26"/>
          <w:szCs w:val="26"/>
        </w:rPr>
      </w:pPr>
      <w:r w:rsidRPr="009703F5">
        <w:rPr>
          <w:b/>
          <w:bCs/>
          <w:sz w:val="26"/>
          <w:szCs w:val="26"/>
        </w:rPr>
        <w:t>Groupe Adoration</w:t>
      </w:r>
      <w:r w:rsidRPr="009703F5">
        <w:rPr>
          <w:sz w:val="26"/>
          <w:szCs w:val="26"/>
        </w:rPr>
        <w:t>, 3</w:t>
      </w:r>
      <w:r w:rsidRPr="009703F5">
        <w:rPr>
          <w:sz w:val="26"/>
          <w:szCs w:val="26"/>
          <w:vertAlign w:val="superscript"/>
        </w:rPr>
        <w:t>ème</w:t>
      </w:r>
      <w:r w:rsidRPr="009703F5">
        <w:rPr>
          <w:sz w:val="26"/>
          <w:szCs w:val="26"/>
        </w:rPr>
        <w:t xml:space="preserve"> jeudi de chaque mois, à l'église de Montauban.</w:t>
      </w:r>
    </w:p>
    <w:p w:rsidR="009703F5" w:rsidRPr="009703F5" w:rsidRDefault="009703F5" w:rsidP="009703F5">
      <w:pPr>
        <w:ind w:firstLine="708"/>
        <w:jc w:val="both"/>
        <w:rPr>
          <w:sz w:val="26"/>
          <w:szCs w:val="26"/>
        </w:rPr>
      </w:pPr>
      <w:r w:rsidRPr="009703F5">
        <w:rPr>
          <w:sz w:val="26"/>
          <w:szCs w:val="26"/>
        </w:rPr>
        <w:lastRenderedPageBreak/>
        <w:t>avec Luc GILLARD et Christophe DAVID</w:t>
      </w:r>
    </w:p>
    <w:p w:rsidR="009703F5" w:rsidRPr="009703F5" w:rsidRDefault="009703F5" w:rsidP="009703F5">
      <w:pPr>
        <w:jc w:val="both"/>
        <w:rPr>
          <w:sz w:val="26"/>
          <w:szCs w:val="26"/>
        </w:rPr>
      </w:pPr>
    </w:p>
    <w:p w:rsidR="009703F5" w:rsidRPr="009703F5" w:rsidRDefault="009703F5" w:rsidP="009703F5">
      <w:pPr>
        <w:jc w:val="both"/>
        <w:rPr>
          <w:sz w:val="26"/>
          <w:szCs w:val="26"/>
        </w:rPr>
      </w:pPr>
      <w:r w:rsidRPr="009703F5">
        <w:rPr>
          <w:b/>
          <w:bCs/>
          <w:sz w:val="26"/>
          <w:szCs w:val="26"/>
        </w:rPr>
        <w:t>Equipe Prado, évangile et vie</w:t>
      </w:r>
      <w:r w:rsidRPr="009703F5">
        <w:rPr>
          <w:sz w:val="26"/>
          <w:szCs w:val="26"/>
        </w:rPr>
        <w:t> à Médréac, avec P. René DEMAY et Maria PIRON, L'Oiselière, Irodouër.</w:t>
      </w:r>
    </w:p>
    <w:p w:rsidR="009703F5" w:rsidRPr="009703F5" w:rsidRDefault="009703F5" w:rsidP="009703F5">
      <w:pPr>
        <w:jc w:val="both"/>
        <w:rPr>
          <w:b/>
          <w:bCs/>
          <w:sz w:val="26"/>
          <w:szCs w:val="26"/>
        </w:rPr>
      </w:pPr>
    </w:p>
    <w:p w:rsidR="009703F5" w:rsidRDefault="009703F5" w:rsidP="009703F5">
      <w:pPr>
        <w:jc w:val="both"/>
        <w:rPr>
          <w:sz w:val="26"/>
          <w:szCs w:val="26"/>
        </w:rPr>
      </w:pPr>
      <w:r w:rsidRPr="009703F5">
        <w:rPr>
          <w:b/>
          <w:bCs/>
          <w:sz w:val="26"/>
          <w:szCs w:val="26"/>
        </w:rPr>
        <w:t>Equipe Prado, évangile et vie</w:t>
      </w:r>
      <w:r w:rsidRPr="009703F5">
        <w:rPr>
          <w:sz w:val="26"/>
          <w:szCs w:val="26"/>
        </w:rPr>
        <w:t> à Montauban, au presbytère, avec P. Jean-Yves LEBORGNE et Maria PIRON.</w:t>
      </w:r>
    </w:p>
    <w:p w:rsidR="009703F5" w:rsidRPr="009703F5" w:rsidRDefault="009703F5" w:rsidP="009703F5">
      <w:pPr>
        <w:jc w:val="both"/>
        <w:rPr>
          <w:sz w:val="26"/>
          <w:szCs w:val="26"/>
        </w:rPr>
      </w:pPr>
    </w:p>
    <w:p w:rsidR="009703F5" w:rsidRPr="009703F5" w:rsidRDefault="009703F5" w:rsidP="009703F5">
      <w:pPr>
        <w:jc w:val="both"/>
        <w:rPr>
          <w:sz w:val="26"/>
          <w:szCs w:val="26"/>
        </w:rPr>
      </w:pPr>
      <w:r w:rsidRPr="009703F5">
        <w:rPr>
          <w:b/>
          <w:bCs/>
          <w:sz w:val="26"/>
          <w:szCs w:val="26"/>
        </w:rPr>
        <w:t>Rosaire en équipe, partage évangile</w:t>
      </w:r>
      <w:r w:rsidRPr="009703F5">
        <w:rPr>
          <w:sz w:val="26"/>
          <w:szCs w:val="26"/>
        </w:rPr>
        <w:t>, une rencontre par mois à Boisgervilly, avec Marie-Annick HAREL, 14 rue Pierre Legault.</w:t>
      </w:r>
    </w:p>
    <w:p w:rsidR="009703F5" w:rsidRPr="009703F5" w:rsidRDefault="009703F5" w:rsidP="009703F5">
      <w:pPr>
        <w:jc w:val="both"/>
        <w:rPr>
          <w:sz w:val="26"/>
          <w:szCs w:val="26"/>
        </w:rPr>
      </w:pPr>
    </w:p>
    <w:p w:rsidR="009703F5" w:rsidRDefault="009703F5" w:rsidP="009703F5">
      <w:pPr>
        <w:jc w:val="both"/>
        <w:rPr>
          <w:sz w:val="26"/>
          <w:szCs w:val="26"/>
        </w:rPr>
      </w:pPr>
      <w:r w:rsidRPr="009703F5">
        <w:rPr>
          <w:b/>
          <w:bCs/>
          <w:sz w:val="26"/>
          <w:szCs w:val="26"/>
        </w:rPr>
        <w:t>Rosaire en équipe, partage évangile</w:t>
      </w:r>
      <w:r w:rsidRPr="009703F5">
        <w:rPr>
          <w:sz w:val="26"/>
          <w:szCs w:val="26"/>
        </w:rPr>
        <w:t>, au presbytère, une rencontre par mois, avec Marie-Gaby THEBAULT et Sr Yvonne GAUMERAIS.</w:t>
      </w:r>
    </w:p>
    <w:p w:rsidR="009703F5" w:rsidRPr="009703F5" w:rsidRDefault="009703F5" w:rsidP="009703F5">
      <w:pPr>
        <w:pStyle w:val="Paragraphedeliste"/>
        <w:jc w:val="both"/>
        <w:rPr>
          <w:sz w:val="26"/>
          <w:szCs w:val="26"/>
        </w:rPr>
      </w:pPr>
    </w:p>
    <w:p w:rsidR="009703F5" w:rsidRPr="009703F5" w:rsidRDefault="009703F5" w:rsidP="009703F5">
      <w:pPr>
        <w:jc w:val="both"/>
        <w:rPr>
          <w:sz w:val="26"/>
          <w:szCs w:val="26"/>
        </w:rPr>
      </w:pPr>
      <w:r w:rsidRPr="009703F5">
        <w:rPr>
          <w:b/>
          <w:bCs/>
          <w:sz w:val="26"/>
          <w:szCs w:val="26"/>
        </w:rPr>
        <w:t>Equipes d'aumônerie des Maisons de retraite</w:t>
      </w:r>
      <w:r w:rsidRPr="009703F5">
        <w:rPr>
          <w:sz w:val="26"/>
          <w:szCs w:val="26"/>
        </w:rPr>
        <w:t>, P. René DEMAY</w:t>
      </w:r>
    </w:p>
    <w:p w:rsidR="009703F5" w:rsidRPr="009703F5" w:rsidRDefault="009703F5" w:rsidP="009703F5">
      <w:pPr>
        <w:ind w:firstLine="708"/>
        <w:jc w:val="both"/>
        <w:rPr>
          <w:rFonts w:eastAsiaTheme="minorHAnsi"/>
          <w:sz w:val="26"/>
          <w:szCs w:val="26"/>
        </w:rPr>
      </w:pPr>
      <w:r w:rsidRPr="009703F5">
        <w:rPr>
          <w:rFonts w:eastAsiaTheme="minorHAnsi"/>
          <w:sz w:val="26"/>
          <w:szCs w:val="26"/>
        </w:rPr>
        <w:t>. à Médréac, avec Maryvonne DESRIEUX, 16 rue de Dinan</w:t>
      </w:r>
    </w:p>
    <w:p w:rsidR="009703F5" w:rsidRPr="009703F5" w:rsidRDefault="009703F5" w:rsidP="009703F5">
      <w:pPr>
        <w:ind w:firstLine="708"/>
        <w:jc w:val="both"/>
        <w:rPr>
          <w:sz w:val="26"/>
          <w:szCs w:val="26"/>
        </w:rPr>
      </w:pPr>
      <w:r w:rsidRPr="009703F5">
        <w:rPr>
          <w:rFonts w:eastAsiaTheme="minorHAnsi"/>
          <w:sz w:val="26"/>
          <w:szCs w:val="26"/>
        </w:rPr>
        <w:t>. à Montauban, avec Marcelline CRESPEL, 16 rue Jean Sullivan</w:t>
      </w:r>
    </w:p>
    <w:p w:rsidR="009703F5" w:rsidRPr="009703F5" w:rsidRDefault="009703F5" w:rsidP="009703F5">
      <w:pPr>
        <w:jc w:val="both"/>
        <w:rPr>
          <w:sz w:val="26"/>
          <w:szCs w:val="26"/>
        </w:rPr>
      </w:pPr>
    </w:p>
    <w:p w:rsidR="009703F5" w:rsidRPr="009703F5" w:rsidRDefault="009703F5" w:rsidP="009703F5">
      <w:pPr>
        <w:jc w:val="both"/>
        <w:rPr>
          <w:sz w:val="26"/>
          <w:szCs w:val="26"/>
        </w:rPr>
      </w:pPr>
      <w:r w:rsidRPr="009703F5">
        <w:rPr>
          <w:b/>
          <w:bCs/>
          <w:sz w:val="26"/>
          <w:szCs w:val="26"/>
        </w:rPr>
        <w:t>Service Evangélique des Malades</w:t>
      </w:r>
      <w:r w:rsidRPr="009703F5">
        <w:rPr>
          <w:sz w:val="26"/>
          <w:szCs w:val="26"/>
        </w:rPr>
        <w:t xml:space="preserve"> : des personnes visitent les malades et personnes âgées à domicile, avec Sr Yvonne GAUMERAIS et Marie-Thérèse PERRINEL.</w:t>
      </w:r>
    </w:p>
    <w:p w:rsidR="009703F5" w:rsidRPr="009703F5" w:rsidRDefault="009703F5" w:rsidP="009703F5">
      <w:pPr>
        <w:pStyle w:val="Paragraphedeliste"/>
        <w:jc w:val="both"/>
        <w:rPr>
          <w:sz w:val="26"/>
          <w:szCs w:val="26"/>
        </w:rPr>
      </w:pPr>
    </w:p>
    <w:p w:rsidR="009703F5" w:rsidRPr="009703F5" w:rsidRDefault="009703F5" w:rsidP="009703F5">
      <w:pPr>
        <w:jc w:val="both"/>
        <w:rPr>
          <w:sz w:val="26"/>
          <w:szCs w:val="26"/>
        </w:rPr>
      </w:pPr>
      <w:r w:rsidRPr="009703F5">
        <w:rPr>
          <w:b/>
          <w:bCs/>
          <w:sz w:val="26"/>
          <w:szCs w:val="26"/>
        </w:rPr>
        <w:t>Equipe CMR, Chrétiens en Monde Rural</w:t>
      </w:r>
      <w:r w:rsidRPr="009703F5">
        <w:rPr>
          <w:sz w:val="26"/>
          <w:szCs w:val="26"/>
        </w:rPr>
        <w:t xml:space="preserve"> à Montauban, </w:t>
      </w:r>
    </w:p>
    <w:p w:rsidR="009703F5" w:rsidRPr="009703F5" w:rsidRDefault="009703F5" w:rsidP="009703F5">
      <w:pPr>
        <w:ind w:left="708"/>
        <w:jc w:val="both"/>
        <w:rPr>
          <w:sz w:val="26"/>
          <w:szCs w:val="26"/>
        </w:rPr>
      </w:pPr>
      <w:r w:rsidRPr="009703F5">
        <w:rPr>
          <w:sz w:val="26"/>
          <w:szCs w:val="26"/>
        </w:rPr>
        <w:t>avec Marie-Madeleine DENIAUD, 5 impasse Beaumanoir</w:t>
      </w:r>
    </w:p>
    <w:p w:rsidR="009703F5" w:rsidRPr="009703F5" w:rsidRDefault="009703F5" w:rsidP="009703F5">
      <w:pPr>
        <w:ind w:firstLine="708"/>
        <w:jc w:val="both"/>
        <w:rPr>
          <w:sz w:val="26"/>
          <w:szCs w:val="26"/>
        </w:rPr>
      </w:pPr>
      <w:r w:rsidRPr="009703F5">
        <w:rPr>
          <w:sz w:val="26"/>
          <w:szCs w:val="26"/>
        </w:rPr>
        <w:t>et Léone MEREL, 6 impasse du Moulin, Montauban</w:t>
      </w:r>
    </w:p>
    <w:p w:rsidR="009703F5" w:rsidRPr="009703F5" w:rsidRDefault="009703F5" w:rsidP="009703F5">
      <w:pPr>
        <w:ind w:left="708" w:firstLine="708"/>
        <w:jc w:val="both"/>
        <w:rPr>
          <w:sz w:val="26"/>
          <w:szCs w:val="26"/>
        </w:rPr>
      </w:pPr>
    </w:p>
    <w:p w:rsidR="009703F5" w:rsidRPr="009703F5" w:rsidRDefault="009703F5" w:rsidP="009703F5">
      <w:pPr>
        <w:jc w:val="both"/>
        <w:rPr>
          <w:sz w:val="26"/>
          <w:szCs w:val="26"/>
        </w:rPr>
      </w:pPr>
      <w:r w:rsidRPr="009703F5">
        <w:rPr>
          <w:b/>
          <w:bCs/>
          <w:sz w:val="26"/>
          <w:szCs w:val="26"/>
        </w:rPr>
        <w:t>Equipes MCR, Mouvement Chrétien des Retraités</w:t>
      </w:r>
      <w:r w:rsidRPr="009703F5">
        <w:rPr>
          <w:sz w:val="26"/>
          <w:szCs w:val="26"/>
        </w:rPr>
        <w:t>, P. René Demay</w:t>
      </w:r>
    </w:p>
    <w:p w:rsidR="009703F5" w:rsidRPr="009703F5" w:rsidRDefault="009703F5" w:rsidP="009703F5">
      <w:pPr>
        <w:pStyle w:val="Paragraphedeliste"/>
        <w:jc w:val="both"/>
        <w:rPr>
          <w:sz w:val="26"/>
          <w:szCs w:val="26"/>
        </w:rPr>
      </w:pPr>
      <w:r w:rsidRPr="009703F5">
        <w:rPr>
          <w:sz w:val="26"/>
          <w:szCs w:val="26"/>
        </w:rPr>
        <w:t>. à Montauban, avec Maurice BELLIARD, Les Vieux Chemins</w:t>
      </w:r>
    </w:p>
    <w:p w:rsidR="009703F5" w:rsidRPr="009703F5" w:rsidRDefault="009703F5" w:rsidP="009703F5">
      <w:pPr>
        <w:pStyle w:val="Paragraphedeliste"/>
        <w:jc w:val="both"/>
        <w:rPr>
          <w:sz w:val="26"/>
          <w:szCs w:val="26"/>
        </w:rPr>
      </w:pPr>
      <w:r w:rsidRPr="009703F5">
        <w:rPr>
          <w:sz w:val="26"/>
          <w:szCs w:val="26"/>
        </w:rPr>
        <w:t>. à Boisgervilly, avec Guillemette CARISSAN, 12 rue du Chêne Vert.</w:t>
      </w:r>
    </w:p>
    <w:p w:rsidR="009703F5" w:rsidRPr="009703F5" w:rsidRDefault="009703F5" w:rsidP="009703F5">
      <w:pPr>
        <w:ind w:firstLine="708"/>
        <w:jc w:val="both"/>
        <w:rPr>
          <w:sz w:val="26"/>
          <w:szCs w:val="26"/>
        </w:rPr>
      </w:pPr>
      <w:r w:rsidRPr="009703F5">
        <w:rPr>
          <w:sz w:val="26"/>
          <w:szCs w:val="26"/>
        </w:rPr>
        <w:t>. à Médréac avec Christiane MORIN, Querhaudais.</w:t>
      </w:r>
    </w:p>
    <w:p w:rsidR="009703F5" w:rsidRPr="009703F5" w:rsidRDefault="009703F5" w:rsidP="009703F5">
      <w:pPr>
        <w:ind w:left="708" w:firstLine="708"/>
        <w:jc w:val="both"/>
        <w:rPr>
          <w:sz w:val="26"/>
          <w:szCs w:val="26"/>
        </w:rPr>
      </w:pPr>
    </w:p>
    <w:p w:rsidR="009703F5" w:rsidRPr="009703F5" w:rsidRDefault="009703F5" w:rsidP="009703F5">
      <w:pPr>
        <w:jc w:val="both"/>
        <w:rPr>
          <w:sz w:val="26"/>
          <w:szCs w:val="26"/>
        </w:rPr>
      </w:pPr>
      <w:r w:rsidRPr="009703F5">
        <w:rPr>
          <w:b/>
          <w:bCs/>
          <w:sz w:val="26"/>
          <w:szCs w:val="26"/>
        </w:rPr>
        <w:t>Equipe de réflexion sur la vie et la foi</w:t>
      </w:r>
      <w:r w:rsidRPr="009703F5">
        <w:rPr>
          <w:sz w:val="26"/>
          <w:szCs w:val="26"/>
        </w:rPr>
        <w:t>, partage sur un texte biblique, avec Didier et Maryse BOISNARD, 24 rue de la Corderie, Montauban</w:t>
      </w:r>
    </w:p>
    <w:p w:rsidR="009703F5" w:rsidRDefault="009703F5" w:rsidP="009703F5">
      <w:pPr>
        <w:jc w:val="both"/>
        <w:rPr>
          <w:rFonts w:ascii="Bookman Old Style" w:hAnsi="Bookman Old Style" w:cstheme="minorHAnsi"/>
          <w:sz w:val="19"/>
          <w:szCs w:val="19"/>
        </w:rPr>
      </w:pPr>
    </w:p>
    <w:p w:rsidR="009703F5" w:rsidRDefault="009703F5" w:rsidP="009703F5">
      <w:pPr>
        <w:jc w:val="both"/>
        <w:rPr>
          <w:rFonts w:ascii="Bookman Old Style" w:hAnsi="Bookman Old Style" w:cstheme="minorHAnsi"/>
          <w:sz w:val="19"/>
          <w:szCs w:val="19"/>
        </w:rPr>
      </w:pPr>
    </w:p>
    <w:p w:rsidR="009703F5" w:rsidRPr="00A6641B" w:rsidRDefault="009703F5" w:rsidP="009703F5">
      <w:pPr>
        <w:jc w:val="both"/>
        <w:rPr>
          <w:rFonts w:ascii="Bookman Old Style" w:hAnsi="Bookman Old Style"/>
          <w:sz w:val="19"/>
          <w:szCs w:val="19"/>
        </w:rPr>
      </w:pPr>
      <w:r w:rsidRPr="00B90145">
        <w:rPr>
          <w:noProof/>
          <w:sz w:val="19"/>
          <w:szCs w:val="19"/>
        </w:rPr>
        <w:drawing>
          <wp:anchor distT="0" distB="0" distL="114300" distR="114300" simplePos="0" relativeHeight="251659264" behindDoc="1" locked="0" layoutInCell="1" allowOverlap="1">
            <wp:simplePos x="0" y="0"/>
            <wp:positionH relativeFrom="column">
              <wp:posOffset>67945</wp:posOffset>
            </wp:positionH>
            <wp:positionV relativeFrom="paragraph">
              <wp:posOffset>128905</wp:posOffset>
            </wp:positionV>
            <wp:extent cx="2714625" cy="2809875"/>
            <wp:effectExtent l="0" t="0" r="9525" b="9525"/>
            <wp:wrapSquare wrapText="bothSides"/>
            <wp:docPr id="5"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4625" cy="2809875"/>
                    </a:xfrm>
                    <a:prstGeom prst="rect">
                      <a:avLst/>
                    </a:prstGeom>
                    <a:noFill/>
                    <a:ln>
                      <a:noFill/>
                    </a:ln>
                  </pic:spPr>
                </pic:pic>
              </a:graphicData>
            </a:graphic>
          </wp:anchor>
        </w:drawing>
      </w:r>
    </w:p>
    <w:p w:rsidR="009703F5" w:rsidRPr="009703F5" w:rsidRDefault="009703F5" w:rsidP="009703F5">
      <w:pPr>
        <w:jc w:val="center"/>
        <w:rPr>
          <w:b/>
          <w:sz w:val="28"/>
          <w:szCs w:val="28"/>
        </w:rPr>
      </w:pPr>
      <w:r w:rsidRPr="009703F5">
        <w:rPr>
          <w:b/>
          <w:sz w:val="28"/>
          <w:szCs w:val="28"/>
        </w:rPr>
        <w:t>Rendons grâce</w:t>
      </w:r>
    </w:p>
    <w:p w:rsidR="009703F5" w:rsidRPr="009703F5" w:rsidRDefault="009703F5" w:rsidP="009703F5">
      <w:pPr>
        <w:jc w:val="center"/>
        <w:rPr>
          <w:b/>
          <w:sz w:val="28"/>
          <w:szCs w:val="28"/>
        </w:rPr>
      </w:pPr>
      <w:r w:rsidRPr="009703F5">
        <w:rPr>
          <w:b/>
          <w:sz w:val="28"/>
          <w:szCs w:val="28"/>
        </w:rPr>
        <w:t>à Dieu</w:t>
      </w:r>
    </w:p>
    <w:p w:rsidR="009703F5" w:rsidRPr="009703F5" w:rsidRDefault="009703F5" w:rsidP="009703F5">
      <w:pPr>
        <w:spacing w:line="276" w:lineRule="auto"/>
        <w:jc w:val="center"/>
        <w:rPr>
          <w:b/>
          <w:sz w:val="28"/>
          <w:szCs w:val="28"/>
        </w:rPr>
      </w:pPr>
      <w:r w:rsidRPr="009703F5">
        <w:rPr>
          <w:b/>
          <w:sz w:val="28"/>
          <w:szCs w:val="28"/>
        </w:rPr>
        <w:t>pour ces groupes :</w:t>
      </w:r>
    </w:p>
    <w:p w:rsidR="009703F5" w:rsidRPr="009703F5" w:rsidRDefault="009703F5" w:rsidP="009703F5">
      <w:pPr>
        <w:spacing w:line="276" w:lineRule="auto"/>
        <w:jc w:val="center"/>
        <w:rPr>
          <w:b/>
          <w:sz w:val="28"/>
          <w:szCs w:val="28"/>
        </w:rPr>
      </w:pPr>
      <w:r w:rsidRPr="009703F5">
        <w:rPr>
          <w:b/>
          <w:sz w:val="28"/>
          <w:szCs w:val="28"/>
        </w:rPr>
        <w:t>autant de visages</w:t>
      </w:r>
    </w:p>
    <w:p w:rsidR="009703F5" w:rsidRPr="009703F5" w:rsidRDefault="009703F5" w:rsidP="009703F5">
      <w:pPr>
        <w:spacing w:line="276" w:lineRule="auto"/>
        <w:jc w:val="center"/>
        <w:rPr>
          <w:b/>
          <w:sz w:val="28"/>
          <w:szCs w:val="28"/>
        </w:rPr>
      </w:pPr>
      <w:r w:rsidRPr="009703F5">
        <w:rPr>
          <w:b/>
          <w:sz w:val="28"/>
          <w:szCs w:val="28"/>
        </w:rPr>
        <w:t>de l'Eglise</w:t>
      </w:r>
    </w:p>
    <w:p w:rsidR="009703F5" w:rsidRPr="009703F5" w:rsidRDefault="009703F5" w:rsidP="009703F5">
      <w:pPr>
        <w:spacing w:line="276" w:lineRule="auto"/>
        <w:jc w:val="center"/>
        <w:rPr>
          <w:b/>
          <w:sz w:val="28"/>
          <w:szCs w:val="28"/>
        </w:rPr>
      </w:pPr>
      <w:r w:rsidRPr="009703F5">
        <w:rPr>
          <w:b/>
          <w:sz w:val="28"/>
          <w:szCs w:val="28"/>
        </w:rPr>
        <w:t>chez nous !</w:t>
      </w:r>
    </w:p>
    <w:p w:rsidR="009703F5" w:rsidRPr="009703F5" w:rsidRDefault="009703F5" w:rsidP="009703F5">
      <w:pPr>
        <w:spacing w:line="276" w:lineRule="auto"/>
        <w:jc w:val="center"/>
        <w:rPr>
          <w:b/>
          <w:sz w:val="32"/>
          <w:szCs w:val="32"/>
        </w:rPr>
      </w:pPr>
    </w:p>
    <w:p w:rsidR="009703F5" w:rsidRPr="009703F5" w:rsidRDefault="009703F5" w:rsidP="009703F5">
      <w:pPr>
        <w:spacing w:line="276" w:lineRule="auto"/>
        <w:jc w:val="center"/>
        <w:rPr>
          <w:bCs/>
          <w:i/>
          <w:iCs/>
          <w:sz w:val="28"/>
          <w:szCs w:val="28"/>
        </w:rPr>
      </w:pPr>
      <w:r w:rsidRPr="009703F5">
        <w:rPr>
          <w:bCs/>
          <w:i/>
          <w:iCs/>
          <w:sz w:val="28"/>
          <w:szCs w:val="28"/>
        </w:rPr>
        <w:t>"Les activités sont variées, mais c'est le même Dieu qui agit en tout et en tous…</w:t>
      </w:r>
    </w:p>
    <w:p w:rsidR="009703F5" w:rsidRPr="009703F5" w:rsidRDefault="009703F5" w:rsidP="009703F5">
      <w:pPr>
        <w:spacing w:line="276" w:lineRule="auto"/>
        <w:jc w:val="center"/>
        <w:rPr>
          <w:bCs/>
          <w:i/>
          <w:iCs/>
          <w:sz w:val="28"/>
          <w:szCs w:val="28"/>
        </w:rPr>
      </w:pPr>
      <w:r w:rsidRPr="009703F5">
        <w:rPr>
          <w:bCs/>
          <w:i/>
          <w:iCs/>
          <w:sz w:val="28"/>
          <w:szCs w:val="28"/>
        </w:rPr>
        <w:t>Or, vous êtes Corps du Christ et, chacun pour votre part, vous êtes membres de ce Corps."</w:t>
      </w:r>
    </w:p>
    <w:p w:rsidR="006F4767" w:rsidRPr="00B64499" w:rsidRDefault="009703F5" w:rsidP="00B64499">
      <w:pPr>
        <w:spacing w:line="276" w:lineRule="auto"/>
        <w:jc w:val="center"/>
        <w:rPr>
          <w:b/>
        </w:rPr>
      </w:pPr>
      <w:r w:rsidRPr="009703F5">
        <w:rPr>
          <w:b/>
        </w:rPr>
        <w:t>1</w:t>
      </w:r>
      <w:r w:rsidRPr="009703F5">
        <w:rPr>
          <w:b/>
          <w:vertAlign w:val="superscript"/>
        </w:rPr>
        <w:t>ère</w:t>
      </w:r>
      <w:r w:rsidRPr="009703F5">
        <w:rPr>
          <w:b/>
        </w:rPr>
        <w:t xml:space="preserve"> Lettre de saint Paul apôtre aux Corinthiens</w:t>
      </w:r>
    </w:p>
    <w:sectPr w:rsidR="006F4767" w:rsidRPr="00B64499" w:rsidSect="00B56013">
      <w:footerReference w:type="default" r:id="rId8"/>
      <w:pgSz w:w="11906" w:h="16838"/>
      <w:pgMar w:top="567" w:right="907" w:bottom="567" w:left="907" w:header="709" w:footer="709" w:gutter="0"/>
      <w:cols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F6" w:rsidRDefault="00B40DF6" w:rsidP="009703F5">
      <w:r>
        <w:separator/>
      </w:r>
    </w:p>
  </w:endnote>
  <w:endnote w:type="continuationSeparator" w:id="0">
    <w:p w:rsidR="00B40DF6" w:rsidRDefault="00B40DF6" w:rsidP="00970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x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211020"/>
      <w:docPartObj>
        <w:docPartGallery w:val="Page Numbers (Bottom of Page)"/>
        <w:docPartUnique/>
      </w:docPartObj>
    </w:sdtPr>
    <w:sdtEndPr>
      <w:rPr>
        <w:sz w:val="20"/>
        <w:szCs w:val="20"/>
      </w:rPr>
    </w:sdtEndPr>
    <w:sdtContent>
      <w:p w:rsidR="009703F5" w:rsidRPr="009703F5" w:rsidRDefault="00FD1D0D">
        <w:pPr>
          <w:pStyle w:val="Pieddepage"/>
          <w:jc w:val="center"/>
          <w:rPr>
            <w:sz w:val="20"/>
            <w:szCs w:val="20"/>
          </w:rPr>
        </w:pPr>
        <w:r w:rsidRPr="009703F5">
          <w:rPr>
            <w:sz w:val="20"/>
            <w:szCs w:val="20"/>
          </w:rPr>
          <w:fldChar w:fldCharType="begin"/>
        </w:r>
        <w:r w:rsidR="009703F5" w:rsidRPr="009703F5">
          <w:rPr>
            <w:sz w:val="20"/>
            <w:szCs w:val="20"/>
          </w:rPr>
          <w:instrText>PAGE   \* MERGEFORMAT</w:instrText>
        </w:r>
        <w:r w:rsidRPr="009703F5">
          <w:rPr>
            <w:sz w:val="20"/>
            <w:szCs w:val="20"/>
          </w:rPr>
          <w:fldChar w:fldCharType="separate"/>
        </w:r>
        <w:r w:rsidR="0046349E">
          <w:rPr>
            <w:noProof/>
            <w:sz w:val="20"/>
            <w:szCs w:val="20"/>
          </w:rPr>
          <w:t>4</w:t>
        </w:r>
        <w:r w:rsidRPr="009703F5">
          <w:rPr>
            <w:sz w:val="20"/>
            <w:szCs w:val="20"/>
          </w:rPr>
          <w:fldChar w:fldCharType="end"/>
        </w:r>
      </w:p>
    </w:sdtContent>
  </w:sdt>
  <w:p w:rsidR="009703F5" w:rsidRDefault="009703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F6" w:rsidRDefault="00B40DF6" w:rsidP="009703F5">
      <w:r>
        <w:separator/>
      </w:r>
    </w:p>
  </w:footnote>
  <w:footnote w:type="continuationSeparator" w:id="0">
    <w:p w:rsidR="00B40DF6" w:rsidRDefault="00B40DF6" w:rsidP="00970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702"/>
    <w:multiLevelType w:val="hybridMultilevel"/>
    <w:tmpl w:val="7BB68A4A"/>
    <w:lvl w:ilvl="0" w:tplc="E198131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6D12DD"/>
    <w:multiLevelType w:val="hybridMultilevel"/>
    <w:tmpl w:val="1BA4BEF6"/>
    <w:lvl w:ilvl="0" w:tplc="1BC852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B56095"/>
    <w:multiLevelType w:val="hybridMultilevel"/>
    <w:tmpl w:val="793C4EAC"/>
    <w:lvl w:ilvl="0" w:tplc="A76A31F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6F9E"/>
    <w:rsid w:val="00122651"/>
    <w:rsid w:val="001D1DB7"/>
    <w:rsid w:val="00296AA8"/>
    <w:rsid w:val="0034649B"/>
    <w:rsid w:val="0046349E"/>
    <w:rsid w:val="004801A9"/>
    <w:rsid w:val="004F07E7"/>
    <w:rsid w:val="006B72F0"/>
    <w:rsid w:val="006F4767"/>
    <w:rsid w:val="0078102F"/>
    <w:rsid w:val="00781250"/>
    <w:rsid w:val="0078149E"/>
    <w:rsid w:val="00787BD0"/>
    <w:rsid w:val="0085311E"/>
    <w:rsid w:val="0087459C"/>
    <w:rsid w:val="00962B5B"/>
    <w:rsid w:val="009703F5"/>
    <w:rsid w:val="009E3058"/>
    <w:rsid w:val="00A40992"/>
    <w:rsid w:val="00B06F9E"/>
    <w:rsid w:val="00B40DF6"/>
    <w:rsid w:val="00B433EC"/>
    <w:rsid w:val="00B56013"/>
    <w:rsid w:val="00B64499"/>
    <w:rsid w:val="00BA4E60"/>
    <w:rsid w:val="00D55844"/>
    <w:rsid w:val="00D86F4B"/>
    <w:rsid w:val="00DD1174"/>
    <w:rsid w:val="00E40371"/>
    <w:rsid w:val="00E4694A"/>
    <w:rsid w:val="00EA5D11"/>
    <w:rsid w:val="00FD1D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1E"/>
    <w:rPr>
      <w:rFonts w:eastAsia="Calibri"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4649B"/>
    <w:pPr>
      <w:widowControl w:val="0"/>
      <w:suppressAutoHyphens/>
      <w:autoSpaceDN w:val="0"/>
      <w:spacing w:after="120"/>
      <w:textAlignment w:val="baseline"/>
    </w:pPr>
    <w:rPr>
      <w:rFonts w:eastAsia="Arial Unicode MS" w:cs="Arial Unicode MS"/>
      <w:kern w:val="3"/>
      <w:lang w:eastAsia="zh-CN" w:bidi="hi-IN"/>
    </w:rPr>
  </w:style>
  <w:style w:type="character" w:styleId="Accentuation">
    <w:name w:val="Emphasis"/>
    <w:basedOn w:val="Policepardfaut"/>
    <w:uiPriority w:val="20"/>
    <w:qFormat/>
    <w:rsid w:val="0078149E"/>
    <w:rPr>
      <w:i/>
      <w:iCs/>
    </w:rPr>
  </w:style>
  <w:style w:type="character" w:customStyle="1" w:styleId="MSGENFONTSTYLENAMETEMPLATEROLENUMBERMSGENFONTSTYLENAMEBYROLETEXT3MSGENFONTSTYLEMODIFERNOTITALIC">
    <w:name w:val="MSG_EN_FONT_STYLE_NAME_TEMPLATE_ROLE_NUMBER MSG_EN_FONT_STYLE_NAME_BY_ROLE_TEXT 3 + MSG_EN_FONT_STYLE_MODIFER_NOT_ITALIC"/>
    <w:basedOn w:val="Policepardfaut"/>
    <w:rsid w:val="00781250"/>
    <w:rPr>
      <w:rFonts w:ascii="Arial" w:eastAsia="Arial" w:hAnsi="Arial" w:cs="Arial"/>
      <w:i/>
      <w:iCs/>
      <w:color w:val="000000"/>
      <w:spacing w:val="0"/>
      <w:w w:val="100"/>
      <w:position w:val="0"/>
      <w:sz w:val="19"/>
      <w:szCs w:val="19"/>
      <w:shd w:val="clear" w:color="auto" w:fill="FFFFFF"/>
      <w:lang w:val="fr-FR" w:eastAsia="fr-FR" w:bidi="fr-FR"/>
    </w:rPr>
  </w:style>
  <w:style w:type="paragraph" w:styleId="Paragraphedeliste">
    <w:name w:val="List Paragraph"/>
    <w:basedOn w:val="Normal"/>
    <w:uiPriority w:val="34"/>
    <w:qFormat/>
    <w:rsid w:val="00D86F4B"/>
    <w:pPr>
      <w:ind w:left="720"/>
      <w:contextualSpacing/>
    </w:pPr>
  </w:style>
  <w:style w:type="paragraph" w:styleId="En-tte">
    <w:name w:val="header"/>
    <w:basedOn w:val="Normal"/>
    <w:link w:val="En-tteCar"/>
    <w:uiPriority w:val="99"/>
    <w:unhideWhenUsed/>
    <w:rsid w:val="009703F5"/>
    <w:pPr>
      <w:tabs>
        <w:tab w:val="center" w:pos="4536"/>
        <w:tab w:val="right" w:pos="9072"/>
      </w:tabs>
    </w:pPr>
  </w:style>
  <w:style w:type="character" w:customStyle="1" w:styleId="En-tteCar">
    <w:name w:val="En-tête Car"/>
    <w:basedOn w:val="Policepardfaut"/>
    <w:link w:val="En-tte"/>
    <w:uiPriority w:val="99"/>
    <w:rsid w:val="009703F5"/>
    <w:rPr>
      <w:rFonts w:eastAsia="Calibri" w:cs="Times New Roman"/>
      <w:sz w:val="24"/>
      <w:lang w:eastAsia="fr-FR"/>
    </w:rPr>
  </w:style>
  <w:style w:type="paragraph" w:styleId="Pieddepage">
    <w:name w:val="footer"/>
    <w:basedOn w:val="Normal"/>
    <w:link w:val="PieddepageCar"/>
    <w:uiPriority w:val="99"/>
    <w:unhideWhenUsed/>
    <w:rsid w:val="009703F5"/>
    <w:pPr>
      <w:tabs>
        <w:tab w:val="center" w:pos="4536"/>
        <w:tab w:val="right" w:pos="9072"/>
      </w:tabs>
    </w:pPr>
  </w:style>
  <w:style w:type="character" w:customStyle="1" w:styleId="PieddepageCar">
    <w:name w:val="Pied de page Car"/>
    <w:basedOn w:val="Policepardfaut"/>
    <w:link w:val="Pieddepage"/>
    <w:uiPriority w:val="99"/>
    <w:rsid w:val="009703F5"/>
    <w:rPr>
      <w:rFonts w:eastAsia="Calibri" w:cs="Times New Roman"/>
      <w:sz w:val="24"/>
      <w:lang w:eastAsia="fr-FR"/>
    </w:rPr>
  </w:style>
</w:styles>
</file>

<file path=word/webSettings.xml><?xml version="1.0" encoding="utf-8"?>
<w:webSettings xmlns:r="http://schemas.openxmlformats.org/officeDocument/2006/relationships" xmlns:w="http://schemas.openxmlformats.org/wordprocessingml/2006/main">
  <w:divs>
    <w:div w:id="118376549">
      <w:bodyDiv w:val="1"/>
      <w:marLeft w:val="0"/>
      <w:marRight w:val="0"/>
      <w:marTop w:val="0"/>
      <w:marBottom w:val="0"/>
      <w:divBdr>
        <w:top w:val="none" w:sz="0" w:space="0" w:color="auto"/>
        <w:left w:val="none" w:sz="0" w:space="0" w:color="auto"/>
        <w:bottom w:val="none" w:sz="0" w:space="0" w:color="auto"/>
        <w:right w:val="none" w:sz="0" w:space="0" w:color="auto"/>
      </w:divBdr>
    </w:div>
    <w:div w:id="5417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8474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dc:creator>
  <cp:lastModifiedBy>HP</cp:lastModifiedBy>
  <cp:revision>2</cp:revision>
  <cp:lastPrinted>2019-09-26T14:12:00Z</cp:lastPrinted>
  <dcterms:created xsi:type="dcterms:W3CDTF">2019-10-11T15:20:00Z</dcterms:created>
  <dcterms:modified xsi:type="dcterms:W3CDTF">2019-10-11T15:20:00Z</dcterms:modified>
</cp:coreProperties>
</file>