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944" w14:textId="04F8FEC2" w:rsidR="00E73583" w:rsidRPr="0050687E" w:rsidRDefault="00E73583" w:rsidP="00635D45">
      <w:pPr>
        <w:pBdr>
          <w:top w:val="single" w:sz="4" w:space="1" w:color="auto"/>
          <w:left w:val="single" w:sz="4" w:space="4" w:color="auto"/>
          <w:bottom w:val="single" w:sz="4" w:space="1" w:color="auto"/>
          <w:right w:val="single" w:sz="4" w:space="4" w:color="auto"/>
        </w:pBdr>
        <w:jc w:val="center"/>
        <w:rPr>
          <w:rFonts w:ascii="Castellar" w:hAnsi="Castellar"/>
          <w:b/>
          <w:bCs/>
          <w:i/>
          <w:iCs/>
          <w:sz w:val="29"/>
          <w:szCs w:val="29"/>
        </w:rPr>
      </w:pPr>
      <w:r w:rsidRPr="0050687E">
        <w:rPr>
          <w:rFonts w:ascii="Castellar" w:hAnsi="Castellar"/>
          <w:b/>
          <w:bCs/>
          <w:i/>
          <w:iCs/>
          <w:sz w:val="29"/>
          <w:szCs w:val="29"/>
        </w:rPr>
        <w:t>Prière universelle</w:t>
      </w:r>
      <w:r w:rsidR="00BD6B00" w:rsidRPr="0050687E">
        <w:rPr>
          <w:rFonts w:ascii="Castellar" w:hAnsi="Castellar"/>
          <w:b/>
          <w:bCs/>
          <w:i/>
          <w:iCs/>
          <w:sz w:val="29"/>
          <w:szCs w:val="29"/>
        </w:rPr>
        <w:t xml:space="preserve"> </w:t>
      </w:r>
      <w:r w:rsidR="009C6C7A" w:rsidRPr="0050687E">
        <w:rPr>
          <w:rFonts w:ascii="Castellar" w:hAnsi="Castellar"/>
          <w:b/>
          <w:bCs/>
          <w:i/>
          <w:iCs/>
          <w:sz w:val="29"/>
          <w:szCs w:val="29"/>
        </w:rPr>
        <w:t>D</w:t>
      </w:r>
      <w:r w:rsidR="001307F0" w:rsidRPr="0050687E">
        <w:rPr>
          <w:rFonts w:ascii="Castellar" w:hAnsi="Castellar"/>
          <w:b/>
          <w:bCs/>
          <w:i/>
          <w:iCs/>
          <w:sz w:val="29"/>
          <w:szCs w:val="29"/>
        </w:rPr>
        <w:t xml:space="preserve">es </w:t>
      </w:r>
      <w:r w:rsidR="001370F4">
        <w:rPr>
          <w:rFonts w:ascii="Castellar" w:hAnsi="Castellar"/>
          <w:b/>
          <w:bCs/>
          <w:i/>
          <w:iCs/>
          <w:sz w:val="29"/>
          <w:szCs w:val="29"/>
        </w:rPr>
        <w:t>30</w:t>
      </w:r>
      <w:r w:rsidR="00F83915">
        <w:rPr>
          <w:rFonts w:ascii="Castellar" w:hAnsi="Castellar"/>
          <w:b/>
          <w:bCs/>
          <w:i/>
          <w:iCs/>
          <w:sz w:val="29"/>
          <w:szCs w:val="29"/>
        </w:rPr>
        <w:t xml:space="preserve"> avril</w:t>
      </w:r>
      <w:r w:rsidR="001370F4">
        <w:rPr>
          <w:rFonts w:ascii="Castellar" w:hAnsi="Castellar"/>
          <w:b/>
          <w:bCs/>
          <w:i/>
          <w:iCs/>
          <w:sz w:val="29"/>
          <w:szCs w:val="29"/>
        </w:rPr>
        <w:t xml:space="preserve"> et 1</w:t>
      </w:r>
      <w:r w:rsidR="001370F4" w:rsidRPr="001370F4">
        <w:rPr>
          <w:rFonts w:ascii="Castellar" w:hAnsi="Castellar"/>
          <w:b/>
          <w:bCs/>
          <w:i/>
          <w:iCs/>
          <w:sz w:val="29"/>
          <w:szCs w:val="29"/>
          <w:vertAlign w:val="superscript"/>
        </w:rPr>
        <w:t>er</w:t>
      </w:r>
      <w:r w:rsidR="001370F4">
        <w:rPr>
          <w:rFonts w:ascii="Castellar" w:hAnsi="Castellar"/>
          <w:b/>
          <w:bCs/>
          <w:i/>
          <w:iCs/>
          <w:sz w:val="29"/>
          <w:szCs w:val="29"/>
        </w:rPr>
        <w:t xml:space="preserve"> MAI</w:t>
      </w:r>
      <w:r w:rsidR="001307F0" w:rsidRPr="0050687E">
        <w:rPr>
          <w:rFonts w:ascii="Castellar" w:hAnsi="Castellar"/>
          <w:b/>
          <w:bCs/>
          <w:i/>
          <w:iCs/>
          <w:sz w:val="29"/>
          <w:szCs w:val="29"/>
        </w:rPr>
        <w:t xml:space="preserve"> </w:t>
      </w:r>
      <w:r w:rsidR="00E51E2C" w:rsidRPr="0050687E">
        <w:rPr>
          <w:rFonts w:ascii="Castellar" w:hAnsi="Castellar"/>
          <w:b/>
          <w:bCs/>
          <w:i/>
          <w:iCs/>
          <w:sz w:val="29"/>
          <w:szCs w:val="29"/>
        </w:rPr>
        <w:t>202</w:t>
      </w:r>
      <w:r w:rsidR="001307F0" w:rsidRPr="0050687E">
        <w:rPr>
          <w:rFonts w:ascii="Castellar" w:hAnsi="Castellar"/>
          <w:b/>
          <w:bCs/>
          <w:i/>
          <w:iCs/>
          <w:sz w:val="29"/>
          <w:szCs w:val="29"/>
        </w:rPr>
        <w:t>2</w:t>
      </w:r>
    </w:p>
    <w:p w14:paraId="2B6140F1" w14:textId="77777777" w:rsidR="00D815A8" w:rsidRPr="00231404" w:rsidRDefault="00D815A8" w:rsidP="00D815A8">
      <w:pPr>
        <w:widowControl w:val="0"/>
        <w:tabs>
          <w:tab w:val="left" w:pos="2694"/>
        </w:tabs>
        <w:autoSpaceDE w:val="0"/>
        <w:autoSpaceDN w:val="0"/>
        <w:adjustRightInd w:val="0"/>
        <w:spacing w:after="240"/>
        <w:rPr>
          <w:rFonts w:ascii="Arial" w:hAnsi="Arial" w:cs="Arial"/>
          <w:sz w:val="28"/>
          <w:szCs w:val="28"/>
        </w:rPr>
      </w:pPr>
    </w:p>
    <w:p w14:paraId="5BFE2232" w14:textId="05FC2338" w:rsidR="00D81985" w:rsidRPr="00231404" w:rsidRDefault="00D81985" w:rsidP="0050687E">
      <w:pPr>
        <w:widowControl w:val="0"/>
        <w:tabs>
          <w:tab w:val="left" w:pos="426"/>
          <w:tab w:val="left" w:pos="2410"/>
        </w:tabs>
        <w:autoSpaceDE w:val="0"/>
        <w:autoSpaceDN w:val="0"/>
        <w:adjustRightInd w:val="0"/>
        <w:ind w:firstLine="6"/>
        <w:jc w:val="center"/>
        <w:rPr>
          <w:rFonts w:ascii="Arial" w:hAnsi="Arial" w:cs="Arial"/>
          <w:b/>
          <w:bCs/>
          <w:i/>
          <w:iCs/>
          <w:sz w:val="28"/>
          <w:szCs w:val="28"/>
        </w:rPr>
      </w:pPr>
      <w:r w:rsidRPr="00231404">
        <w:rPr>
          <w:rFonts w:ascii="Arial" w:hAnsi="Arial" w:cs="Arial"/>
          <w:b/>
          <w:bCs/>
          <w:i/>
          <w:iCs/>
          <w:sz w:val="28"/>
          <w:szCs w:val="28"/>
        </w:rPr>
        <w:t>R/</w:t>
      </w:r>
      <w:r w:rsidRPr="00231404">
        <w:rPr>
          <w:rFonts w:ascii="Arial" w:hAnsi="Arial" w:cs="Arial"/>
          <w:b/>
          <w:bCs/>
          <w:i/>
          <w:iCs/>
          <w:sz w:val="28"/>
          <w:szCs w:val="28"/>
        </w:rPr>
        <w:tab/>
      </w:r>
      <w:r w:rsidR="00231404" w:rsidRPr="00231404">
        <w:rPr>
          <w:rFonts w:ascii="Arial" w:hAnsi="Arial" w:cs="Arial"/>
          <w:b/>
          <w:bCs/>
          <w:i/>
          <w:iCs/>
          <w:sz w:val="28"/>
          <w:szCs w:val="28"/>
        </w:rPr>
        <w:t xml:space="preserve">Par Jésus Christ ressuscité, nous te prions Seigneur </w:t>
      </w:r>
      <w:r w:rsidR="001178CA" w:rsidRPr="00231404">
        <w:rPr>
          <w:rFonts w:ascii="Arial" w:hAnsi="Arial" w:cs="Arial"/>
          <w:b/>
          <w:bCs/>
          <w:i/>
          <w:iCs/>
          <w:sz w:val="28"/>
          <w:szCs w:val="28"/>
        </w:rPr>
        <w:t>!</w:t>
      </w:r>
    </w:p>
    <w:p w14:paraId="19F0AEE1" w14:textId="77777777" w:rsidR="00D815A8" w:rsidRPr="00231404" w:rsidRDefault="00D815A8" w:rsidP="005301C5">
      <w:pPr>
        <w:rPr>
          <w:rFonts w:ascii="Arial" w:hAnsi="Arial" w:cs="Arial"/>
          <w:color w:val="FF0000"/>
          <w:sz w:val="28"/>
          <w:szCs w:val="28"/>
        </w:rPr>
      </w:pPr>
    </w:p>
    <w:p w14:paraId="28F05B3D" w14:textId="77777777" w:rsidR="00231404" w:rsidRPr="00231404" w:rsidRDefault="00231404" w:rsidP="00231404">
      <w:pPr>
        <w:rPr>
          <w:rFonts w:ascii="Arial" w:hAnsi="Arial" w:cs="Arial"/>
          <w:b/>
          <w:bCs/>
          <w:i/>
          <w:iCs/>
          <w:sz w:val="32"/>
          <w:szCs w:val="32"/>
          <w:u w:val="single"/>
        </w:rPr>
      </w:pPr>
      <w:r w:rsidRPr="00231404">
        <w:rPr>
          <w:rFonts w:ascii="Arial" w:hAnsi="Arial" w:cs="Arial"/>
          <w:b/>
          <w:bCs/>
          <w:i/>
          <w:iCs/>
          <w:sz w:val="32"/>
          <w:szCs w:val="32"/>
          <w:u w:val="single"/>
        </w:rPr>
        <w:t>Lecteur</w:t>
      </w:r>
    </w:p>
    <w:p w14:paraId="27E90D00" w14:textId="77777777" w:rsidR="00231404" w:rsidRPr="00231404" w:rsidRDefault="00231404" w:rsidP="00231404">
      <w:pPr>
        <w:pStyle w:val="Paragraphedeliste"/>
        <w:ind w:left="284"/>
        <w:jc w:val="both"/>
        <w:rPr>
          <w:rFonts w:ascii="Arial" w:hAnsi="Arial" w:cs="Arial"/>
          <w:sz w:val="32"/>
          <w:szCs w:val="32"/>
        </w:rPr>
      </w:pPr>
      <w:r w:rsidRPr="00231404">
        <w:rPr>
          <w:rFonts w:ascii="Arial" w:hAnsi="Arial" w:cs="Arial"/>
          <w:sz w:val="32"/>
          <w:szCs w:val="32"/>
        </w:rPr>
        <w:t>Seigneur, nous te confions ton Eglise : qu’elle travaille avec joie et courage à la proclamation de la résurrection de ton Fils,</w:t>
      </w:r>
    </w:p>
    <w:p w14:paraId="32A48AAC" w14:textId="77777777" w:rsidR="00231404" w:rsidRPr="00231404" w:rsidRDefault="00231404" w:rsidP="00231404">
      <w:pPr>
        <w:pStyle w:val="Paragraphedeliste"/>
        <w:spacing w:after="240"/>
        <w:ind w:left="284"/>
        <w:jc w:val="both"/>
        <w:rPr>
          <w:rFonts w:ascii="Arial" w:hAnsi="Arial" w:cs="Arial"/>
          <w:i/>
          <w:iCs/>
          <w:sz w:val="32"/>
          <w:szCs w:val="32"/>
        </w:rPr>
      </w:pPr>
      <w:r w:rsidRPr="00231404">
        <w:rPr>
          <w:rFonts w:ascii="Arial" w:hAnsi="Arial" w:cs="Arial"/>
          <w:i/>
          <w:iCs/>
          <w:sz w:val="32"/>
          <w:szCs w:val="32"/>
        </w:rPr>
        <w:t>Nous te prions, Seigneur</w:t>
      </w:r>
    </w:p>
    <w:p w14:paraId="6D68C1DF" w14:textId="77777777" w:rsidR="00231404" w:rsidRPr="00231404" w:rsidRDefault="00231404" w:rsidP="00231404">
      <w:pPr>
        <w:rPr>
          <w:rFonts w:ascii="Arial" w:hAnsi="Arial" w:cs="Arial"/>
          <w:b/>
          <w:bCs/>
          <w:i/>
          <w:iCs/>
          <w:sz w:val="32"/>
          <w:szCs w:val="32"/>
          <w:u w:val="single"/>
        </w:rPr>
      </w:pPr>
      <w:r w:rsidRPr="00231404">
        <w:rPr>
          <w:rFonts w:ascii="Arial" w:hAnsi="Arial" w:cs="Arial"/>
          <w:b/>
          <w:bCs/>
          <w:i/>
          <w:iCs/>
          <w:sz w:val="32"/>
          <w:szCs w:val="32"/>
          <w:u w:val="single"/>
        </w:rPr>
        <w:t>Lecteur</w:t>
      </w:r>
    </w:p>
    <w:p w14:paraId="66E27C99" w14:textId="77777777" w:rsidR="00231404" w:rsidRPr="00231404" w:rsidRDefault="00231404" w:rsidP="00231404">
      <w:pPr>
        <w:pStyle w:val="Paragraphedeliste"/>
        <w:ind w:left="284"/>
        <w:jc w:val="both"/>
        <w:rPr>
          <w:rFonts w:ascii="Arial" w:hAnsi="Arial" w:cs="Arial"/>
          <w:sz w:val="32"/>
          <w:szCs w:val="32"/>
        </w:rPr>
      </w:pPr>
      <w:r w:rsidRPr="00231404">
        <w:rPr>
          <w:rFonts w:ascii="Arial" w:hAnsi="Arial" w:cs="Arial"/>
          <w:sz w:val="32"/>
          <w:szCs w:val="32"/>
        </w:rPr>
        <w:t>Seigneur, nous t’implorons pour les chrétiens qui n’ont pas la liberté de parler de Jésus : qu’ils trouvent leur joie dans leur foi et dans leur espérance,</w:t>
      </w:r>
    </w:p>
    <w:p w14:paraId="19D2EBB3" w14:textId="77777777" w:rsidR="00231404" w:rsidRPr="00231404" w:rsidRDefault="00231404" w:rsidP="00231404">
      <w:pPr>
        <w:pStyle w:val="Paragraphedeliste"/>
        <w:spacing w:after="240"/>
        <w:ind w:left="284"/>
        <w:jc w:val="both"/>
        <w:rPr>
          <w:rFonts w:ascii="Arial" w:hAnsi="Arial" w:cs="Arial"/>
          <w:i/>
          <w:iCs/>
          <w:sz w:val="32"/>
          <w:szCs w:val="32"/>
        </w:rPr>
      </w:pPr>
      <w:r w:rsidRPr="00231404">
        <w:rPr>
          <w:rFonts w:ascii="Arial" w:hAnsi="Arial" w:cs="Arial"/>
          <w:i/>
          <w:iCs/>
          <w:sz w:val="32"/>
          <w:szCs w:val="32"/>
        </w:rPr>
        <w:t>Nous te prions, Seigneur</w:t>
      </w:r>
    </w:p>
    <w:p w14:paraId="4BA8FE01" w14:textId="77777777" w:rsidR="00231404" w:rsidRPr="00231404" w:rsidRDefault="00231404" w:rsidP="00231404">
      <w:pPr>
        <w:rPr>
          <w:rFonts w:ascii="Arial" w:hAnsi="Arial" w:cs="Arial"/>
          <w:b/>
          <w:bCs/>
          <w:i/>
          <w:iCs/>
          <w:sz w:val="32"/>
          <w:szCs w:val="32"/>
          <w:u w:val="single"/>
        </w:rPr>
      </w:pPr>
      <w:r w:rsidRPr="00231404">
        <w:rPr>
          <w:rFonts w:ascii="Arial" w:hAnsi="Arial" w:cs="Arial"/>
          <w:b/>
          <w:bCs/>
          <w:i/>
          <w:iCs/>
          <w:sz w:val="32"/>
          <w:szCs w:val="32"/>
          <w:u w:val="single"/>
        </w:rPr>
        <w:t>Lecteur</w:t>
      </w:r>
    </w:p>
    <w:p w14:paraId="2D254D3F" w14:textId="77777777" w:rsidR="00231404" w:rsidRPr="00231404" w:rsidRDefault="00231404" w:rsidP="00231404">
      <w:pPr>
        <w:pStyle w:val="Paragraphedeliste"/>
        <w:ind w:left="284"/>
        <w:jc w:val="both"/>
        <w:rPr>
          <w:rFonts w:ascii="Arial" w:hAnsi="Arial" w:cs="Arial"/>
          <w:sz w:val="32"/>
          <w:szCs w:val="32"/>
        </w:rPr>
      </w:pPr>
      <w:r w:rsidRPr="00231404">
        <w:rPr>
          <w:rFonts w:ascii="Arial" w:hAnsi="Arial" w:cs="Arial"/>
          <w:sz w:val="32"/>
          <w:szCs w:val="32"/>
        </w:rPr>
        <w:t>Seigneur, nous te présentons, en ce 1</w:t>
      </w:r>
      <w:r w:rsidRPr="00231404">
        <w:rPr>
          <w:rFonts w:ascii="Arial" w:hAnsi="Arial" w:cs="Arial"/>
          <w:sz w:val="32"/>
          <w:szCs w:val="32"/>
          <w:vertAlign w:val="superscript"/>
        </w:rPr>
        <w:t>er</w:t>
      </w:r>
      <w:r w:rsidRPr="00231404">
        <w:rPr>
          <w:rFonts w:ascii="Arial" w:hAnsi="Arial" w:cs="Arial"/>
          <w:sz w:val="32"/>
          <w:szCs w:val="32"/>
        </w:rPr>
        <w:t xml:space="preserve"> mai, tous ceux qui exercent un travail et ceux qui en cherchent un : que ce soit un lieu de réalisation de leur vie humaine, un moyen de subsistance pour eux et leur famille et un environnement favorable aux relations humaines,</w:t>
      </w:r>
    </w:p>
    <w:p w14:paraId="0B113E69" w14:textId="77777777" w:rsidR="00231404" w:rsidRPr="00231404" w:rsidRDefault="00231404" w:rsidP="00231404">
      <w:pPr>
        <w:pStyle w:val="Paragraphedeliste"/>
        <w:spacing w:after="240"/>
        <w:ind w:left="284"/>
        <w:jc w:val="both"/>
        <w:rPr>
          <w:rFonts w:ascii="Arial" w:hAnsi="Arial" w:cs="Arial"/>
          <w:i/>
          <w:iCs/>
          <w:sz w:val="32"/>
          <w:szCs w:val="32"/>
        </w:rPr>
      </w:pPr>
      <w:r w:rsidRPr="00231404">
        <w:rPr>
          <w:rFonts w:ascii="Arial" w:hAnsi="Arial" w:cs="Arial"/>
          <w:i/>
          <w:iCs/>
          <w:sz w:val="32"/>
          <w:szCs w:val="32"/>
        </w:rPr>
        <w:t>Nous te prions, Seigneur</w:t>
      </w:r>
    </w:p>
    <w:p w14:paraId="2F93F16D" w14:textId="77777777" w:rsidR="00231404" w:rsidRPr="00231404" w:rsidRDefault="00231404" w:rsidP="00231404">
      <w:pPr>
        <w:rPr>
          <w:rFonts w:ascii="Arial" w:hAnsi="Arial" w:cs="Arial"/>
          <w:b/>
          <w:bCs/>
          <w:i/>
          <w:iCs/>
          <w:sz w:val="32"/>
          <w:szCs w:val="32"/>
          <w:u w:val="single"/>
        </w:rPr>
      </w:pPr>
      <w:r w:rsidRPr="00231404">
        <w:rPr>
          <w:rFonts w:ascii="Arial" w:hAnsi="Arial" w:cs="Arial"/>
          <w:b/>
          <w:bCs/>
          <w:i/>
          <w:iCs/>
          <w:sz w:val="32"/>
          <w:szCs w:val="32"/>
          <w:u w:val="single"/>
        </w:rPr>
        <w:t>Lecteur</w:t>
      </w:r>
    </w:p>
    <w:p w14:paraId="59A1ADAD" w14:textId="77777777" w:rsidR="00231404" w:rsidRPr="00231404" w:rsidRDefault="00231404" w:rsidP="00231404">
      <w:pPr>
        <w:pStyle w:val="Paragraphedeliste"/>
        <w:ind w:left="284"/>
        <w:jc w:val="both"/>
        <w:rPr>
          <w:rFonts w:ascii="Arial" w:hAnsi="Arial" w:cs="Arial"/>
          <w:sz w:val="32"/>
          <w:szCs w:val="32"/>
        </w:rPr>
      </w:pPr>
      <w:r w:rsidRPr="00231404">
        <w:rPr>
          <w:rFonts w:ascii="Arial" w:hAnsi="Arial" w:cs="Arial"/>
          <w:sz w:val="32"/>
          <w:szCs w:val="32"/>
        </w:rPr>
        <w:t>Seigneur, nous te prions pour le nouveau président de la république : que ses responsabilités soient exercées avec courage, discernement et sagesse au profit de tous et particulièrement des déshérités,</w:t>
      </w:r>
    </w:p>
    <w:p w14:paraId="2A909FD7" w14:textId="77777777" w:rsidR="00231404" w:rsidRPr="00231404" w:rsidRDefault="00231404" w:rsidP="00231404">
      <w:pPr>
        <w:pStyle w:val="Paragraphedeliste"/>
        <w:spacing w:after="240"/>
        <w:ind w:left="284"/>
        <w:jc w:val="both"/>
        <w:rPr>
          <w:rFonts w:ascii="Arial" w:hAnsi="Arial" w:cs="Arial"/>
          <w:i/>
          <w:iCs/>
          <w:sz w:val="32"/>
          <w:szCs w:val="32"/>
        </w:rPr>
      </w:pPr>
      <w:r w:rsidRPr="00231404">
        <w:rPr>
          <w:rFonts w:ascii="Arial" w:hAnsi="Arial" w:cs="Arial"/>
          <w:i/>
          <w:iCs/>
          <w:sz w:val="32"/>
          <w:szCs w:val="32"/>
        </w:rPr>
        <w:t>Nous te prions, Seigneur</w:t>
      </w:r>
    </w:p>
    <w:p w14:paraId="0950B45B" w14:textId="77777777" w:rsidR="00231404" w:rsidRPr="00231404" w:rsidRDefault="00231404" w:rsidP="00231404">
      <w:pPr>
        <w:pStyle w:val="Paragraphedeliste"/>
        <w:ind w:left="0"/>
        <w:jc w:val="both"/>
        <w:rPr>
          <w:rFonts w:ascii="Arial" w:hAnsi="Arial" w:cs="Arial"/>
          <w:b/>
          <w:bCs/>
          <w:i/>
          <w:iCs/>
          <w:sz w:val="32"/>
          <w:szCs w:val="32"/>
          <w:u w:val="single"/>
        </w:rPr>
      </w:pPr>
      <w:r w:rsidRPr="00231404">
        <w:rPr>
          <w:rFonts w:ascii="Arial" w:hAnsi="Arial" w:cs="Arial"/>
          <w:b/>
          <w:bCs/>
          <w:i/>
          <w:iCs/>
          <w:sz w:val="32"/>
          <w:szCs w:val="32"/>
          <w:u w:val="single"/>
        </w:rPr>
        <w:t>Lecteur</w:t>
      </w:r>
    </w:p>
    <w:p w14:paraId="7823B1D7" w14:textId="77777777" w:rsidR="00231404" w:rsidRPr="00231404" w:rsidRDefault="00231404" w:rsidP="00231404">
      <w:pPr>
        <w:ind w:left="284"/>
        <w:jc w:val="both"/>
        <w:rPr>
          <w:rFonts w:ascii="Arial" w:hAnsi="Arial" w:cs="Arial"/>
          <w:sz w:val="32"/>
          <w:szCs w:val="32"/>
        </w:rPr>
      </w:pPr>
      <w:r w:rsidRPr="00231404">
        <w:rPr>
          <w:rFonts w:ascii="Arial" w:hAnsi="Arial" w:cs="Arial"/>
          <w:sz w:val="32"/>
          <w:szCs w:val="32"/>
        </w:rPr>
        <w:t>Pour Jacques de La Masselière, ordonné diacre permanent ce dimanche 1</w:t>
      </w:r>
      <w:r w:rsidRPr="00231404">
        <w:rPr>
          <w:rFonts w:ascii="Arial" w:hAnsi="Arial" w:cs="Arial"/>
          <w:sz w:val="32"/>
          <w:szCs w:val="32"/>
          <w:vertAlign w:val="superscript"/>
        </w:rPr>
        <w:t>er</w:t>
      </w:r>
      <w:r w:rsidRPr="00231404">
        <w:rPr>
          <w:rFonts w:ascii="Arial" w:hAnsi="Arial" w:cs="Arial"/>
          <w:sz w:val="32"/>
          <w:szCs w:val="32"/>
        </w:rPr>
        <w:t xml:space="preserve"> mai. Pour qu’il continue, chaque jour, dans l’amour et le service de Dieu, à aider son prochain et à remplir les missions qui lui seront confiées par notre archevêque. Nous te confions aussi Valérie, son épouse, et leurs filles, qui l’accompagnent dans cette démarche,</w:t>
      </w:r>
    </w:p>
    <w:p w14:paraId="0C6A7A72" w14:textId="77777777" w:rsidR="00231404" w:rsidRPr="00231404" w:rsidRDefault="00231404" w:rsidP="00231404">
      <w:pPr>
        <w:pStyle w:val="Paragraphedeliste"/>
        <w:spacing w:after="240"/>
        <w:ind w:left="284"/>
        <w:jc w:val="both"/>
        <w:rPr>
          <w:rFonts w:ascii="Arial" w:hAnsi="Arial" w:cs="Arial"/>
          <w:i/>
          <w:iCs/>
          <w:sz w:val="32"/>
          <w:szCs w:val="32"/>
        </w:rPr>
      </w:pPr>
      <w:r w:rsidRPr="00231404">
        <w:rPr>
          <w:rFonts w:ascii="Arial" w:hAnsi="Arial" w:cs="Arial"/>
          <w:i/>
          <w:iCs/>
          <w:sz w:val="32"/>
          <w:szCs w:val="32"/>
        </w:rPr>
        <w:t>Nous te prions, Seigneur</w:t>
      </w:r>
    </w:p>
    <w:p w14:paraId="6BE82C45" w14:textId="77777777" w:rsidR="00231404" w:rsidRPr="00231404" w:rsidRDefault="00231404" w:rsidP="00231404">
      <w:pPr>
        <w:pStyle w:val="Paragraphedeliste"/>
        <w:ind w:left="0"/>
        <w:jc w:val="both"/>
        <w:rPr>
          <w:rFonts w:ascii="Arial" w:hAnsi="Arial" w:cs="Arial"/>
          <w:b/>
          <w:bCs/>
          <w:i/>
          <w:iCs/>
          <w:sz w:val="32"/>
          <w:szCs w:val="32"/>
          <w:u w:val="single"/>
        </w:rPr>
      </w:pPr>
      <w:r w:rsidRPr="00231404">
        <w:rPr>
          <w:rFonts w:ascii="Arial" w:hAnsi="Arial" w:cs="Arial"/>
          <w:b/>
          <w:bCs/>
          <w:i/>
          <w:iCs/>
          <w:sz w:val="32"/>
          <w:szCs w:val="32"/>
          <w:u w:val="single"/>
        </w:rPr>
        <w:t>Lecteur</w:t>
      </w:r>
    </w:p>
    <w:p w14:paraId="44F7507F" w14:textId="77777777" w:rsidR="00231404" w:rsidRPr="00231404" w:rsidRDefault="00231404" w:rsidP="00231404">
      <w:pPr>
        <w:ind w:left="284"/>
        <w:jc w:val="both"/>
        <w:rPr>
          <w:rFonts w:ascii="Arial" w:hAnsi="Arial" w:cs="Arial"/>
          <w:sz w:val="32"/>
          <w:szCs w:val="32"/>
        </w:rPr>
      </w:pPr>
      <w:r w:rsidRPr="00231404">
        <w:rPr>
          <w:rFonts w:ascii="Arial" w:hAnsi="Arial" w:cs="Arial"/>
          <w:sz w:val="32"/>
          <w:szCs w:val="32"/>
        </w:rPr>
        <w:t>Pour que Mme Danielle Hays, inhumée cette semaine, et pour que les défunts de notre Paroisse soient accueillis dans ta paix et ta joie éternelles, en particulier Mr Bernard Louviot, Mr Joseph Maillard, pour qui les messes de ce week-end sont célébrées.</w:t>
      </w:r>
    </w:p>
    <w:p w14:paraId="1F985F05" w14:textId="0CF45123" w:rsidR="00231404" w:rsidRPr="00231404" w:rsidRDefault="00231404" w:rsidP="00231404">
      <w:pPr>
        <w:pStyle w:val="Paragraphedeliste"/>
        <w:spacing w:after="240"/>
        <w:ind w:left="284"/>
        <w:jc w:val="both"/>
        <w:rPr>
          <w:rFonts w:ascii="Arial" w:hAnsi="Arial" w:cs="Arial"/>
          <w:i/>
          <w:iCs/>
          <w:sz w:val="32"/>
          <w:szCs w:val="32"/>
        </w:rPr>
      </w:pPr>
      <w:r w:rsidRPr="00231404">
        <w:rPr>
          <w:rFonts w:ascii="Arial" w:hAnsi="Arial" w:cs="Arial"/>
          <w:i/>
          <w:iCs/>
          <w:sz w:val="32"/>
          <w:szCs w:val="32"/>
        </w:rPr>
        <w:t>Nous te prions, Seigneur</w:t>
      </w:r>
    </w:p>
    <w:sectPr w:rsidR="00231404" w:rsidRPr="00231404" w:rsidSect="00C60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1BB"/>
    <w:multiLevelType w:val="hybridMultilevel"/>
    <w:tmpl w:val="757A6B4A"/>
    <w:lvl w:ilvl="0" w:tplc="0F8C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504961"/>
    <w:multiLevelType w:val="hybridMultilevel"/>
    <w:tmpl w:val="C390D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9287506">
    <w:abstractNumId w:val="0"/>
  </w:num>
  <w:num w:numId="2" w16cid:durableId="518083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E"/>
    <w:rsid w:val="000434AD"/>
    <w:rsid w:val="000A1000"/>
    <w:rsid w:val="000A6D81"/>
    <w:rsid w:val="000D272F"/>
    <w:rsid w:val="000D3B7F"/>
    <w:rsid w:val="000D640F"/>
    <w:rsid w:val="000F0F3D"/>
    <w:rsid w:val="000F2DAA"/>
    <w:rsid w:val="000F3456"/>
    <w:rsid w:val="000F5BCC"/>
    <w:rsid w:val="001178CA"/>
    <w:rsid w:val="001307F0"/>
    <w:rsid w:val="0013179E"/>
    <w:rsid w:val="00131BD2"/>
    <w:rsid w:val="001370F4"/>
    <w:rsid w:val="00147CE1"/>
    <w:rsid w:val="00153101"/>
    <w:rsid w:val="00193D95"/>
    <w:rsid w:val="001C4875"/>
    <w:rsid w:val="001C4BC4"/>
    <w:rsid w:val="001C4C1F"/>
    <w:rsid w:val="001C787C"/>
    <w:rsid w:val="001D616A"/>
    <w:rsid w:val="00216CDA"/>
    <w:rsid w:val="00217A9F"/>
    <w:rsid w:val="00231404"/>
    <w:rsid w:val="00260B3A"/>
    <w:rsid w:val="00266C7D"/>
    <w:rsid w:val="002B17CB"/>
    <w:rsid w:val="002B7F3C"/>
    <w:rsid w:val="002C5EA7"/>
    <w:rsid w:val="002D7D14"/>
    <w:rsid w:val="002F1BCE"/>
    <w:rsid w:val="00300595"/>
    <w:rsid w:val="003071A9"/>
    <w:rsid w:val="003118E8"/>
    <w:rsid w:val="00316210"/>
    <w:rsid w:val="0035257B"/>
    <w:rsid w:val="00387025"/>
    <w:rsid w:val="00391331"/>
    <w:rsid w:val="003B026C"/>
    <w:rsid w:val="003B114A"/>
    <w:rsid w:val="003B3FB1"/>
    <w:rsid w:val="003B64F2"/>
    <w:rsid w:val="003C41CE"/>
    <w:rsid w:val="003C71CF"/>
    <w:rsid w:val="003F26EA"/>
    <w:rsid w:val="003F34D7"/>
    <w:rsid w:val="0040454A"/>
    <w:rsid w:val="00423556"/>
    <w:rsid w:val="0042427D"/>
    <w:rsid w:val="004260C6"/>
    <w:rsid w:val="004439F7"/>
    <w:rsid w:val="004719EC"/>
    <w:rsid w:val="00472886"/>
    <w:rsid w:val="00482767"/>
    <w:rsid w:val="00482F5E"/>
    <w:rsid w:val="004F0376"/>
    <w:rsid w:val="0050687E"/>
    <w:rsid w:val="005301C5"/>
    <w:rsid w:val="0054436B"/>
    <w:rsid w:val="005802C3"/>
    <w:rsid w:val="00583ED9"/>
    <w:rsid w:val="005B2264"/>
    <w:rsid w:val="005C11DD"/>
    <w:rsid w:val="006061AC"/>
    <w:rsid w:val="00617A6E"/>
    <w:rsid w:val="00635D45"/>
    <w:rsid w:val="00660056"/>
    <w:rsid w:val="00670B54"/>
    <w:rsid w:val="006C432D"/>
    <w:rsid w:val="006F4B33"/>
    <w:rsid w:val="00702759"/>
    <w:rsid w:val="00712836"/>
    <w:rsid w:val="007200DE"/>
    <w:rsid w:val="0072462C"/>
    <w:rsid w:val="00740F97"/>
    <w:rsid w:val="00742801"/>
    <w:rsid w:val="007479DD"/>
    <w:rsid w:val="00755E80"/>
    <w:rsid w:val="007707A5"/>
    <w:rsid w:val="00775522"/>
    <w:rsid w:val="007826BD"/>
    <w:rsid w:val="007913FD"/>
    <w:rsid w:val="00797B1E"/>
    <w:rsid w:val="007E7A11"/>
    <w:rsid w:val="007F760E"/>
    <w:rsid w:val="0080007D"/>
    <w:rsid w:val="00805848"/>
    <w:rsid w:val="00822448"/>
    <w:rsid w:val="00823ECC"/>
    <w:rsid w:val="00884972"/>
    <w:rsid w:val="00886D90"/>
    <w:rsid w:val="00890233"/>
    <w:rsid w:val="008A00F0"/>
    <w:rsid w:val="008B0850"/>
    <w:rsid w:val="008C1922"/>
    <w:rsid w:val="008C58DA"/>
    <w:rsid w:val="008C5ABE"/>
    <w:rsid w:val="008D2B7F"/>
    <w:rsid w:val="008F1CE2"/>
    <w:rsid w:val="008F3311"/>
    <w:rsid w:val="0090220C"/>
    <w:rsid w:val="00906D83"/>
    <w:rsid w:val="0091379C"/>
    <w:rsid w:val="00923E57"/>
    <w:rsid w:val="009318A5"/>
    <w:rsid w:val="00934F14"/>
    <w:rsid w:val="00965A7E"/>
    <w:rsid w:val="00971CA0"/>
    <w:rsid w:val="009B518F"/>
    <w:rsid w:val="009C6C7A"/>
    <w:rsid w:val="009E1FFB"/>
    <w:rsid w:val="009E74B2"/>
    <w:rsid w:val="009F2464"/>
    <w:rsid w:val="009F2DF5"/>
    <w:rsid w:val="00A12CC9"/>
    <w:rsid w:val="00A231EE"/>
    <w:rsid w:val="00A4420D"/>
    <w:rsid w:val="00A5405D"/>
    <w:rsid w:val="00A916C3"/>
    <w:rsid w:val="00A92DE7"/>
    <w:rsid w:val="00AC652C"/>
    <w:rsid w:val="00AD3EE6"/>
    <w:rsid w:val="00AE4260"/>
    <w:rsid w:val="00AF6808"/>
    <w:rsid w:val="00AF7C3B"/>
    <w:rsid w:val="00B02A22"/>
    <w:rsid w:val="00B27848"/>
    <w:rsid w:val="00B312B2"/>
    <w:rsid w:val="00B53515"/>
    <w:rsid w:val="00B71794"/>
    <w:rsid w:val="00B72363"/>
    <w:rsid w:val="00B97B46"/>
    <w:rsid w:val="00BC61BB"/>
    <w:rsid w:val="00BC6E5F"/>
    <w:rsid w:val="00BD6B00"/>
    <w:rsid w:val="00BE4519"/>
    <w:rsid w:val="00BE51B0"/>
    <w:rsid w:val="00BE78A7"/>
    <w:rsid w:val="00BF2A57"/>
    <w:rsid w:val="00C13639"/>
    <w:rsid w:val="00C42693"/>
    <w:rsid w:val="00C512C8"/>
    <w:rsid w:val="00C6016D"/>
    <w:rsid w:val="00C639E7"/>
    <w:rsid w:val="00C659CA"/>
    <w:rsid w:val="00C853F8"/>
    <w:rsid w:val="00C91E1A"/>
    <w:rsid w:val="00CA70DA"/>
    <w:rsid w:val="00CB43C6"/>
    <w:rsid w:val="00CC186E"/>
    <w:rsid w:val="00CC38C3"/>
    <w:rsid w:val="00CD6738"/>
    <w:rsid w:val="00CF345C"/>
    <w:rsid w:val="00CF5BBE"/>
    <w:rsid w:val="00D14975"/>
    <w:rsid w:val="00D5663C"/>
    <w:rsid w:val="00D618A6"/>
    <w:rsid w:val="00D736BE"/>
    <w:rsid w:val="00D770CC"/>
    <w:rsid w:val="00D814AE"/>
    <w:rsid w:val="00D815A8"/>
    <w:rsid w:val="00D81985"/>
    <w:rsid w:val="00D931CB"/>
    <w:rsid w:val="00D9793D"/>
    <w:rsid w:val="00D97A0B"/>
    <w:rsid w:val="00DC6F14"/>
    <w:rsid w:val="00DD00DF"/>
    <w:rsid w:val="00DE6B7D"/>
    <w:rsid w:val="00E02042"/>
    <w:rsid w:val="00E20A5F"/>
    <w:rsid w:val="00E229F9"/>
    <w:rsid w:val="00E51ACE"/>
    <w:rsid w:val="00E51E2C"/>
    <w:rsid w:val="00E73583"/>
    <w:rsid w:val="00E95F7E"/>
    <w:rsid w:val="00ED3B45"/>
    <w:rsid w:val="00ED531C"/>
    <w:rsid w:val="00EF02D6"/>
    <w:rsid w:val="00EF281F"/>
    <w:rsid w:val="00F061C4"/>
    <w:rsid w:val="00F1279F"/>
    <w:rsid w:val="00F26225"/>
    <w:rsid w:val="00F332EA"/>
    <w:rsid w:val="00F34156"/>
    <w:rsid w:val="00F37CDB"/>
    <w:rsid w:val="00F4575D"/>
    <w:rsid w:val="00F54598"/>
    <w:rsid w:val="00F739A1"/>
    <w:rsid w:val="00F81428"/>
    <w:rsid w:val="00F83915"/>
    <w:rsid w:val="00F847EE"/>
    <w:rsid w:val="00F8748B"/>
    <w:rsid w:val="00F97547"/>
    <w:rsid w:val="00FA0001"/>
    <w:rsid w:val="00FA4A3A"/>
    <w:rsid w:val="00FF0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0B9"/>
  <w15:chartTrackingRefBased/>
  <w15:docId w15:val="{5732FD58-21E8-49DD-89E1-5D1702BC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0D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735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1427">
      <w:bodyDiv w:val="1"/>
      <w:marLeft w:val="0"/>
      <w:marRight w:val="0"/>
      <w:marTop w:val="0"/>
      <w:marBottom w:val="0"/>
      <w:divBdr>
        <w:top w:val="none" w:sz="0" w:space="0" w:color="auto"/>
        <w:left w:val="none" w:sz="0" w:space="0" w:color="auto"/>
        <w:bottom w:val="none" w:sz="0" w:space="0" w:color="auto"/>
        <w:right w:val="none" w:sz="0" w:space="0" w:color="auto"/>
      </w:divBdr>
    </w:div>
    <w:div w:id="237833545">
      <w:bodyDiv w:val="1"/>
      <w:marLeft w:val="0"/>
      <w:marRight w:val="0"/>
      <w:marTop w:val="0"/>
      <w:marBottom w:val="0"/>
      <w:divBdr>
        <w:top w:val="none" w:sz="0" w:space="0" w:color="auto"/>
        <w:left w:val="none" w:sz="0" w:space="0" w:color="auto"/>
        <w:bottom w:val="none" w:sz="0" w:space="0" w:color="auto"/>
        <w:right w:val="none" w:sz="0" w:space="0" w:color="auto"/>
      </w:divBdr>
    </w:div>
    <w:div w:id="435322414">
      <w:bodyDiv w:val="1"/>
      <w:marLeft w:val="0"/>
      <w:marRight w:val="0"/>
      <w:marTop w:val="0"/>
      <w:marBottom w:val="0"/>
      <w:divBdr>
        <w:top w:val="none" w:sz="0" w:space="0" w:color="auto"/>
        <w:left w:val="none" w:sz="0" w:space="0" w:color="auto"/>
        <w:bottom w:val="none" w:sz="0" w:space="0" w:color="auto"/>
        <w:right w:val="none" w:sz="0" w:space="0" w:color="auto"/>
      </w:divBdr>
    </w:div>
    <w:div w:id="437256877">
      <w:bodyDiv w:val="1"/>
      <w:marLeft w:val="0"/>
      <w:marRight w:val="0"/>
      <w:marTop w:val="0"/>
      <w:marBottom w:val="0"/>
      <w:divBdr>
        <w:top w:val="none" w:sz="0" w:space="0" w:color="auto"/>
        <w:left w:val="none" w:sz="0" w:space="0" w:color="auto"/>
        <w:bottom w:val="none" w:sz="0" w:space="0" w:color="auto"/>
        <w:right w:val="none" w:sz="0" w:space="0" w:color="auto"/>
      </w:divBdr>
    </w:div>
    <w:div w:id="452288310">
      <w:bodyDiv w:val="1"/>
      <w:marLeft w:val="0"/>
      <w:marRight w:val="0"/>
      <w:marTop w:val="0"/>
      <w:marBottom w:val="0"/>
      <w:divBdr>
        <w:top w:val="none" w:sz="0" w:space="0" w:color="auto"/>
        <w:left w:val="none" w:sz="0" w:space="0" w:color="auto"/>
        <w:bottom w:val="none" w:sz="0" w:space="0" w:color="auto"/>
        <w:right w:val="none" w:sz="0" w:space="0" w:color="auto"/>
      </w:divBdr>
    </w:div>
    <w:div w:id="529801473">
      <w:bodyDiv w:val="1"/>
      <w:marLeft w:val="0"/>
      <w:marRight w:val="0"/>
      <w:marTop w:val="0"/>
      <w:marBottom w:val="0"/>
      <w:divBdr>
        <w:top w:val="none" w:sz="0" w:space="0" w:color="auto"/>
        <w:left w:val="none" w:sz="0" w:space="0" w:color="auto"/>
        <w:bottom w:val="none" w:sz="0" w:space="0" w:color="auto"/>
        <w:right w:val="none" w:sz="0" w:space="0" w:color="auto"/>
      </w:divBdr>
    </w:div>
    <w:div w:id="800153129">
      <w:bodyDiv w:val="1"/>
      <w:marLeft w:val="0"/>
      <w:marRight w:val="0"/>
      <w:marTop w:val="0"/>
      <w:marBottom w:val="0"/>
      <w:divBdr>
        <w:top w:val="none" w:sz="0" w:space="0" w:color="auto"/>
        <w:left w:val="none" w:sz="0" w:space="0" w:color="auto"/>
        <w:bottom w:val="none" w:sz="0" w:space="0" w:color="auto"/>
        <w:right w:val="none" w:sz="0" w:space="0" w:color="auto"/>
      </w:divBdr>
    </w:div>
    <w:div w:id="892812444">
      <w:bodyDiv w:val="1"/>
      <w:marLeft w:val="0"/>
      <w:marRight w:val="0"/>
      <w:marTop w:val="0"/>
      <w:marBottom w:val="0"/>
      <w:divBdr>
        <w:top w:val="none" w:sz="0" w:space="0" w:color="auto"/>
        <w:left w:val="none" w:sz="0" w:space="0" w:color="auto"/>
        <w:bottom w:val="none" w:sz="0" w:space="0" w:color="auto"/>
        <w:right w:val="none" w:sz="0" w:space="0" w:color="auto"/>
      </w:divBdr>
    </w:div>
    <w:div w:id="998728121">
      <w:bodyDiv w:val="1"/>
      <w:marLeft w:val="0"/>
      <w:marRight w:val="0"/>
      <w:marTop w:val="0"/>
      <w:marBottom w:val="0"/>
      <w:divBdr>
        <w:top w:val="none" w:sz="0" w:space="0" w:color="auto"/>
        <w:left w:val="none" w:sz="0" w:space="0" w:color="auto"/>
        <w:bottom w:val="none" w:sz="0" w:space="0" w:color="auto"/>
        <w:right w:val="none" w:sz="0" w:space="0" w:color="auto"/>
      </w:divBdr>
    </w:div>
    <w:div w:id="1029601896">
      <w:bodyDiv w:val="1"/>
      <w:marLeft w:val="0"/>
      <w:marRight w:val="0"/>
      <w:marTop w:val="0"/>
      <w:marBottom w:val="0"/>
      <w:divBdr>
        <w:top w:val="none" w:sz="0" w:space="0" w:color="auto"/>
        <w:left w:val="none" w:sz="0" w:space="0" w:color="auto"/>
        <w:bottom w:val="none" w:sz="0" w:space="0" w:color="auto"/>
        <w:right w:val="none" w:sz="0" w:space="0" w:color="auto"/>
      </w:divBdr>
    </w:div>
    <w:div w:id="1227716706">
      <w:bodyDiv w:val="1"/>
      <w:marLeft w:val="0"/>
      <w:marRight w:val="0"/>
      <w:marTop w:val="0"/>
      <w:marBottom w:val="0"/>
      <w:divBdr>
        <w:top w:val="none" w:sz="0" w:space="0" w:color="auto"/>
        <w:left w:val="none" w:sz="0" w:space="0" w:color="auto"/>
        <w:bottom w:val="none" w:sz="0" w:space="0" w:color="auto"/>
        <w:right w:val="none" w:sz="0" w:space="0" w:color="auto"/>
      </w:divBdr>
    </w:div>
    <w:div w:id="1352801474">
      <w:bodyDiv w:val="1"/>
      <w:marLeft w:val="0"/>
      <w:marRight w:val="0"/>
      <w:marTop w:val="0"/>
      <w:marBottom w:val="0"/>
      <w:divBdr>
        <w:top w:val="none" w:sz="0" w:space="0" w:color="auto"/>
        <w:left w:val="none" w:sz="0" w:space="0" w:color="auto"/>
        <w:bottom w:val="none" w:sz="0" w:space="0" w:color="auto"/>
        <w:right w:val="none" w:sz="0" w:space="0" w:color="auto"/>
      </w:divBdr>
    </w:div>
    <w:div w:id="1410543433">
      <w:bodyDiv w:val="1"/>
      <w:marLeft w:val="0"/>
      <w:marRight w:val="0"/>
      <w:marTop w:val="0"/>
      <w:marBottom w:val="0"/>
      <w:divBdr>
        <w:top w:val="none" w:sz="0" w:space="0" w:color="auto"/>
        <w:left w:val="none" w:sz="0" w:space="0" w:color="auto"/>
        <w:bottom w:val="none" w:sz="0" w:space="0" w:color="auto"/>
        <w:right w:val="none" w:sz="0" w:space="0" w:color="auto"/>
      </w:divBdr>
    </w:div>
    <w:div w:id="1455250344">
      <w:bodyDiv w:val="1"/>
      <w:marLeft w:val="0"/>
      <w:marRight w:val="0"/>
      <w:marTop w:val="0"/>
      <w:marBottom w:val="0"/>
      <w:divBdr>
        <w:top w:val="none" w:sz="0" w:space="0" w:color="auto"/>
        <w:left w:val="none" w:sz="0" w:space="0" w:color="auto"/>
        <w:bottom w:val="none" w:sz="0" w:space="0" w:color="auto"/>
        <w:right w:val="none" w:sz="0" w:space="0" w:color="auto"/>
      </w:divBdr>
    </w:div>
    <w:div w:id="1565682471">
      <w:bodyDiv w:val="1"/>
      <w:marLeft w:val="0"/>
      <w:marRight w:val="0"/>
      <w:marTop w:val="0"/>
      <w:marBottom w:val="0"/>
      <w:divBdr>
        <w:top w:val="none" w:sz="0" w:space="0" w:color="auto"/>
        <w:left w:val="none" w:sz="0" w:space="0" w:color="auto"/>
        <w:bottom w:val="none" w:sz="0" w:space="0" w:color="auto"/>
        <w:right w:val="none" w:sz="0" w:space="0" w:color="auto"/>
      </w:divBdr>
    </w:div>
    <w:div w:id="1634410382">
      <w:bodyDiv w:val="1"/>
      <w:marLeft w:val="0"/>
      <w:marRight w:val="0"/>
      <w:marTop w:val="0"/>
      <w:marBottom w:val="0"/>
      <w:divBdr>
        <w:top w:val="none" w:sz="0" w:space="0" w:color="auto"/>
        <w:left w:val="none" w:sz="0" w:space="0" w:color="auto"/>
        <w:bottom w:val="none" w:sz="0" w:space="0" w:color="auto"/>
        <w:right w:val="none" w:sz="0" w:space="0" w:color="auto"/>
      </w:divBdr>
    </w:div>
    <w:div w:id="1719351568">
      <w:bodyDiv w:val="1"/>
      <w:marLeft w:val="0"/>
      <w:marRight w:val="0"/>
      <w:marTop w:val="0"/>
      <w:marBottom w:val="0"/>
      <w:divBdr>
        <w:top w:val="none" w:sz="0" w:space="0" w:color="auto"/>
        <w:left w:val="none" w:sz="0" w:space="0" w:color="auto"/>
        <w:bottom w:val="none" w:sz="0" w:space="0" w:color="auto"/>
        <w:right w:val="none" w:sz="0" w:space="0" w:color="auto"/>
      </w:divBdr>
    </w:div>
    <w:div w:id="1729302464">
      <w:bodyDiv w:val="1"/>
      <w:marLeft w:val="0"/>
      <w:marRight w:val="0"/>
      <w:marTop w:val="0"/>
      <w:marBottom w:val="0"/>
      <w:divBdr>
        <w:top w:val="none" w:sz="0" w:space="0" w:color="auto"/>
        <w:left w:val="none" w:sz="0" w:space="0" w:color="auto"/>
        <w:bottom w:val="none" w:sz="0" w:space="0" w:color="auto"/>
        <w:right w:val="none" w:sz="0" w:space="0" w:color="auto"/>
      </w:divBdr>
    </w:div>
    <w:div w:id="1847204505">
      <w:bodyDiv w:val="1"/>
      <w:marLeft w:val="0"/>
      <w:marRight w:val="0"/>
      <w:marTop w:val="0"/>
      <w:marBottom w:val="0"/>
      <w:divBdr>
        <w:top w:val="none" w:sz="0" w:space="0" w:color="auto"/>
        <w:left w:val="none" w:sz="0" w:space="0" w:color="auto"/>
        <w:bottom w:val="none" w:sz="0" w:space="0" w:color="auto"/>
        <w:right w:val="none" w:sz="0" w:space="0" w:color="auto"/>
      </w:divBdr>
    </w:div>
    <w:div w:id="1915821071">
      <w:bodyDiv w:val="1"/>
      <w:marLeft w:val="0"/>
      <w:marRight w:val="0"/>
      <w:marTop w:val="0"/>
      <w:marBottom w:val="0"/>
      <w:divBdr>
        <w:top w:val="none" w:sz="0" w:space="0" w:color="auto"/>
        <w:left w:val="none" w:sz="0" w:space="0" w:color="auto"/>
        <w:bottom w:val="none" w:sz="0" w:space="0" w:color="auto"/>
        <w:right w:val="none" w:sz="0" w:space="0" w:color="auto"/>
      </w:divBdr>
    </w:div>
    <w:div w:id="2063602642">
      <w:bodyDiv w:val="1"/>
      <w:marLeft w:val="0"/>
      <w:marRight w:val="0"/>
      <w:marTop w:val="0"/>
      <w:marBottom w:val="0"/>
      <w:divBdr>
        <w:top w:val="none" w:sz="0" w:space="0" w:color="auto"/>
        <w:left w:val="none" w:sz="0" w:space="0" w:color="auto"/>
        <w:bottom w:val="none" w:sz="0" w:space="0" w:color="auto"/>
        <w:right w:val="none" w:sz="0" w:space="0" w:color="auto"/>
      </w:divBdr>
    </w:div>
    <w:div w:id="2079209651">
      <w:bodyDiv w:val="1"/>
      <w:marLeft w:val="0"/>
      <w:marRight w:val="0"/>
      <w:marTop w:val="0"/>
      <w:marBottom w:val="0"/>
      <w:divBdr>
        <w:top w:val="none" w:sz="0" w:space="0" w:color="auto"/>
        <w:left w:val="none" w:sz="0" w:space="0" w:color="auto"/>
        <w:bottom w:val="none" w:sz="0" w:space="0" w:color="auto"/>
        <w:right w:val="none" w:sz="0" w:space="0" w:color="auto"/>
      </w:divBdr>
    </w:div>
    <w:div w:id="2094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265E-713C-4B24-A71C-B7AE250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254</Words>
  <Characters>1401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Toussaints</dc:creator>
  <cp:keywords/>
  <dc:description/>
  <cp:lastModifiedBy>Paroisse Toussaints</cp:lastModifiedBy>
  <cp:revision>190</cp:revision>
  <cp:lastPrinted>2022-04-21T08:40:00Z</cp:lastPrinted>
  <dcterms:created xsi:type="dcterms:W3CDTF">2019-10-15T13:32:00Z</dcterms:created>
  <dcterms:modified xsi:type="dcterms:W3CDTF">2022-04-28T08:57:00Z</dcterms:modified>
</cp:coreProperties>
</file>