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2298" w14:textId="7401356A" w:rsidR="00580713" w:rsidRPr="00580713" w:rsidRDefault="00E73583" w:rsidP="005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bCs/>
          <w:i/>
          <w:iCs/>
          <w:sz w:val="29"/>
          <w:szCs w:val="29"/>
        </w:rPr>
      </w:pPr>
      <w:r w:rsidRPr="0050687E">
        <w:rPr>
          <w:rFonts w:ascii="Castellar" w:hAnsi="Castellar"/>
          <w:b/>
          <w:bCs/>
          <w:i/>
          <w:iCs/>
          <w:sz w:val="29"/>
          <w:szCs w:val="29"/>
        </w:rPr>
        <w:t>Prière universelle</w:t>
      </w:r>
      <w:r w:rsidR="00BD6B0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9C6C7A" w:rsidRPr="0050687E">
        <w:rPr>
          <w:rFonts w:ascii="Castellar" w:hAnsi="Castellar"/>
          <w:b/>
          <w:bCs/>
          <w:i/>
          <w:iCs/>
          <w:sz w:val="29"/>
          <w:szCs w:val="29"/>
        </w:rPr>
        <w:t>D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es </w:t>
      </w:r>
      <w:r w:rsidR="0082149C">
        <w:rPr>
          <w:rFonts w:ascii="Castellar" w:hAnsi="Castellar"/>
          <w:b/>
          <w:bCs/>
          <w:i/>
          <w:iCs/>
          <w:sz w:val="29"/>
          <w:szCs w:val="29"/>
        </w:rPr>
        <w:t>1</w:t>
      </w:r>
      <w:r w:rsidR="00955C5D">
        <w:rPr>
          <w:rFonts w:ascii="Castellar" w:hAnsi="Castellar"/>
          <w:b/>
          <w:bCs/>
          <w:i/>
          <w:iCs/>
          <w:sz w:val="29"/>
          <w:szCs w:val="29"/>
        </w:rPr>
        <w:t>1</w:t>
      </w:r>
      <w:r w:rsidR="00953BBE">
        <w:rPr>
          <w:rFonts w:ascii="Castellar" w:hAnsi="Castellar"/>
          <w:b/>
          <w:bCs/>
          <w:i/>
          <w:iCs/>
          <w:sz w:val="29"/>
          <w:szCs w:val="29"/>
        </w:rPr>
        <w:t xml:space="preserve"> et </w:t>
      </w:r>
      <w:r w:rsidR="0082149C">
        <w:rPr>
          <w:rFonts w:ascii="Castellar" w:hAnsi="Castellar"/>
          <w:b/>
          <w:bCs/>
          <w:i/>
          <w:iCs/>
          <w:sz w:val="29"/>
          <w:szCs w:val="29"/>
        </w:rPr>
        <w:t>1</w:t>
      </w:r>
      <w:r w:rsidR="00250612">
        <w:rPr>
          <w:rFonts w:ascii="Castellar" w:hAnsi="Castellar"/>
          <w:b/>
          <w:bCs/>
          <w:i/>
          <w:iCs/>
          <w:sz w:val="29"/>
          <w:szCs w:val="29"/>
        </w:rPr>
        <w:t>2</w:t>
      </w:r>
      <w:r w:rsidR="00953BB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82149C">
        <w:rPr>
          <w:rFonts w:ascii="Castellar" w:hAnsi="Castellar"/>
          <w:b/>
          <w:bCs/>
          <w:i/>
          <w:iCs/>
          <w:sz w:val="29"/>
          <w:szCs w:val="29"/>
        </w:rPr>
        <w:t>juin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E51E2C" w:rsidRPr="0050687E">
        <w:rPr>
          <w:rFonts w:ascii="Castellar" w:hAnsi="Castellar"/>
          <w:b/>
          <w:bCs/>
          <w:i/>
          <w:iCs/>
          <w:sz w:val="29"/>
          <w:szCs w:val="29"/>
        </w:rPr>
        <w:t>202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>2</w:t>
      </w:r>
    </w:p>
    <w:p w14:paraId="072C187C" w14:textId="77777777" w:rsidR="00580713" w:rsidRPr="00AF2A21" w:rsidRDefault="00580713" w:rsidP="00580713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14:paraId="6131A2F2" w14:textId="5257E7C9" w:rsidR="00AF2A21" w:rsidRPr="00AF2A21" w:rsidRDefault="00580713" w:rsidP="00580713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AF2A21">
        <w:rPr>
          <w:rFonts w:ascii="Arial" w:hAnsi="Arial" w:cs="Arial"/>
          <w:b/>
          <w:bCs/>
          <w:i/>
          <w:iCs/>
          <w:sz w:val="36"/>
          <w:szCs w:val="36"/>
        </w:rPr>
        <w:t xml:space="preserve">R/ </w:t>
      </w:r>
      <w:r w:rsidR="00AF2A21" w:rsidRPr="00AF2A21">
        <w:rPr>
          <w:rFonts w:ascii="Arial" w:hAnsi="Arial" w:cs="Arial"/>
          <w:b/>
          <w:bCs/>
          <w:i/>
          <w:iCs/>
          <w:sz w:val="36"/>
          <w:szCs w:val="36"/>
        </w:rPr>
        <w:t>Donne-nous, Seigneur, un cœur nouveau,</w:t>
      </w:r>
    </w:p>
    <w:p w14:paraId="3B8CA12C" w14:textId="7E77BB43" w:rsidR="00580713" w:rsidRPr="00AF2A21" w:rsidRDefault="00AF2A21" w:rsidP="00580713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AF2A21">
        <w:rPr>
          <w:rFonts w:ascii="Arial" w:hAnsi="Arial" w:cs="Arial"/>
          <w:b/>
          <w:bCs/>
          <w:i/>
          <w:iCs/>
          <w:sz w:val="36"/>
          <w:szCs w:val="36"/>
        </w:rPr>
        <w:t xml:space="preserve">Mets en nous, </w:t>
      </w:r>
      <w:r w:rsidR="00580713" w:rsidRPr="00AF2A21">
        <w:rPr>
          <w:rFonts w:ascii="Arial" w:hAnsi="Arial" w:cs="Arial"/>
          <w:b/>
          <w:bCs/>
          <w:i/>
          <w:iCs/>
          <w:sz w:val="36"/>
          <w:szCs w:val="36"/>
        </w:rPr>
        <w:t xml:space="preserve">Seigneur, </w:t>
      </w:r>
      <w:r w:rsidRPr="00AF2A21">
        <w:rPr>
          <w:rFonts w:ascii="Arial" w:hAnsi="Arial" w:cs="Arial"/>
          <w:b/>
          <w:bCs/>
          <w:i/>
          <w:iCs/>
          <w:sz w:val="36"/>
          <w:szCs w:val="36"/>
        </w:rPr>
        <w:t>u</w:t>
      </w:r>
      <w:r w:rsidR="00580713" w:rsidRPr="00AF2A21">
        <w:rPr>
          <w:rFonts w:ascii="Arial" w:hAnsi="Arial" w:cs="Arial"/>
          <w:b/>
          <w:bCs/>
          <w:i/>
          <w:iCs/>
          <w:sz w:val="36"/>
          <w:szCs w:val="36"/>
        </w:rPr>
        <w:t>n</w:t>
      </w:r>
      <w:r w:rsidRPr="00AF2A21">
        <w:rPr>
          <w:rFonts w:ascii="Arial" w:hAnsi="Arial" w:cs="Arial"/>
          <w:b/>
          <w:bCs/>
          <w:i/>
          <w:iCs/>
          <w:sz w:val="36"/>
          <w:szCs w:val="36"/>
        </w:rPr>
        <w:t xml:space="preserve"> Esprit nouveau</w:t>
      </w:r>
      <w:r w:rsidR="00580713" w:rsidRPr="00AF2A21">
        <w:rPr>
          <w:rFonts w:ascii="Arial" w:hAnsi="Arial" w:cs="Arial"/>
          <w:b/>
          <w:bCs/>
          <w:i/>
          <w:iCs/>
          <w:sz w:val="36"/>
          <w:szCs w:val="36"/>
        </w:rPr>
        <w:t> !</w:t>
      </w:r>
    </w:p>
    <w:p w14:paraId="4BDC2B8A" w14:textId="77777777" w:rsidR="00580713" w:rsidRPr="00AF2A21" w:rsidRDefault="00580713" w:rsidP="00580713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14:paraId="25FC1381" w14:textId="77777777" w:rsidR="00AF2A21" w:rsidRPr="00AF2A21" w:rsidRDefault="00AF2A21" w:rsidP="00AF2A21">
      <w:pPr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AF2A21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Lecteur</w:t>
      </w:r>
    </w:p>
    <w:p w14:paraId="528512B4" w14:textId="77777777" w:rsidR="00AF2A21" w:rsidRPr="00AF2A21" w:rsidRDefault="00AF2A21" w:rsidP="00AF2A21">
      <w:pPr>
        <w:pStyle w:val="Paragraphedeliste"/>
        <w:ind w:left="284"/>
        <w:jc w:val="both"/>
        <w:rPr>
          <w:rFonts w:ascii="Arial" w:hAnsi="Arial" w:cs="Arial"/>
          <w:sz w:val="36"/>
          <w:szCs w:val="36"/>
        </w:rPr>
      </w:pPr>
      <w:r w:rsidRPr="00AF2A21">
        <w:rPr>
          <w:rFonts w:ascii="Arial" w:hAnsi="Arial" w:cs="Arial"/>
          <w:sz w:val="36"/>
          <w:szCs w:val="36"/>
        </w:rPr>
        <w:t>Pour que l’Eglise transmette aux hommes et aux femmes le témoignage de sa foi en Dieu, Père, Fils et Saint-Esprit, prions Dieu de lui envoyer son Esprit,</w:t>
      </w:r>
    </w:p>
    <w:p w14:paraId="562B713C" w14:textId="77777777" w:rsidR="00AF2A21" w:rsidRPr="00AF2A21" w:rsidRDefault="00AF2A21" w:rsidP="00AF2A21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sz w:val="36"/>
          <w:szCs w:val="36"/>
        </w:rPr>
      </w:pPr>
      <w:r w:rsidRPr="00AF2A21">
        <w:rPr>
          <w:rFonts w:ascii="Arial" w:hAnsi="Arial" w:cs="Arial"/>
          <w:i/>
          <w:iCs/>
          <w:sz w:val="36"/>
          <w:szCs w:val="36"/>
        </w:rPr>
        <w:t>Donne-nous, Seigneur, un Esprit nouveau</w:t>
      </w:r>
    </w:p>
    <w:p w14:paraId="5BA3EF93" w14:textId="77777777" w:rsidR="00AF2A21" w:rsidRPr="00AF2A21" w:rsidRDefault="00AF2A21" w:rsidP="00AF2A21">
      <w:pPr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AF2A21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Lecteur</w:t>
      </w:r>
    </w:p>
    <w:p w14:paraId="3B2AC001" w14:textId="77777777" w:rsidR="00AF2A21" w:rsidRPr="00AF2A21" w:rsidRDefault="00AF2A21" w:rsidP="00AF2A21">
      <w:pPr>
        <w:pStyle w:val="Paragraphedeliste"/>
        <w:ind w:left="284"/>
        <w:jc w:val="both"/>
        <w:rPr>
          <w:rFonts w:ascii="Arial" w:hAnsi="Arial" w:cs="Arial"/>
          <w:sz w:val="36"/>
          <w:szCs w:val="36"/>
        </w:rPr>
      </w:pPr>
      <w:r w:rsidRPr="00AF2A21">
        <w:rPr>
          <w:rFonts w:ascii="Arial" w:hAnsi="Arial" w:cs="Arial"/>
          <w:sz w:val="36"/>
          <w:szCs w:val="36"/>
        </w:rPr>
        <w:t>Pour que Dieu donne sa sagesse aux candidats aux élections législatives afin qu’ils soient à la hauteur des responsabilités qu’ils veulent assumer,</w:t>
      </w:r>
    </w:p>
    <w:p w14:paraId="7214CBE3" w14:textId="77777777" w:rsidR="00AF2A21" w:rsidRPr="00AF2A21" w:rsidRDefault="00AF2A21" w:rsidP="00AF2A21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sz w:val="36"/>
          <w:szCs w:val="36"/>
        </w:rPr>
      </w:pPr>
      <w:r w:rsidRPr="00AF2A21">
        <w:rPr>
          <w:rFonts w:ascii="Arial" w:hAnsi="Arial" w:cs="Arial"/>
          <w:i/>
          <w:iCs/>
          <w:sz w:val="36"/>
          <w:szCs w:val="36"/>
        </w:rPr>
        <w:t>Donne-nous, Seigneur, un Esprit nouveau</w:t>
      </w:r>
    </w:p>
    <w:p w14:paraId="22DEC864" w14:textId="77777777" w:rsidR="00AF2A21" w:rsidRPr="00AF2A21" w:rsidRDefault="00AF2A21" w:rsidP="00AF2A21">
      <w:pPr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AF2A21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Lecteur</w:t>
      </w:r>
    </w:p>
    <w:p w14:paraId="57BA60CB" w14:textId="77777777" w:rsidR="00AF2A21" w:rsidRPr="00AF2A21" w:rsidRDefault="00AF2A21" w:rsidP="00AF2A21">
      <w:pPr>
        <w:pStyle w:val="Paragraphedeliste"/>
        <w:ind w:left="284"/>
        <w:jc w:val="both"/>
        <w:rPr>
          <w:rFonts w:ascii="Arial" w:hAnsi="Arial" w:cs="Arial"/>
          <w:sz w:val="36"/>
          <w:szCs w:val="36"/>
        </w:rPr>
      </w:pPr>
      <w:r w:rsidRPr="00AF2A21">
        <w:rPr>
          <w:rFonts w:ascii="Arial" w:hAnsi="Arial" w:cs="Arial"/>
          <w:sz w:val="36"/>
          <w:szCs w:val="36"/>
        </w:rPr>
        <w:t>Pour que les personnes blessées dans leur chair puissent croire qu’elles sont des enfants aimés du Seigneur,</w:t>
      </w:r>
    </w:p>
    <w:p w14:paraId="24203BFE" w14:textId="77777777" w:rsidR="00AF2A21" w:rsidRPr="00AF2A21" w:rsidRDefault="00AF2A21" w:rsidP="00AF2A21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sz w:val="36"/>
          <w:szCs w:val="36"/>
        </w:rPr>
      </w:pPr>
      <w:r w:rsidRPr="00AF2A21">
        <w:rPr>
          <w:rFonts w:ascii="Arial" w:hAnsi="Arial" w:cs="Arial"/>
          <w:i/>
          <w:iCs/>
          <w:sz w:val="36"/>
          <w:szCs w:val="36"/>
        </w:rPr>
        <w:t>Donne-nous, Seigneur, un Esprit nouveau</w:t>
      </w:r>
    </w:p>
    <w:p w14:paraId="03AA3680" w14:textId="77777777" w:rsidR="00AF2A21" w:rsidRPr="00AF2A21" w:rsidRDefault="00AF2A21" w:rsidP="00AF2A21">
      <w:pPr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AF2A21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Lecteur</w:t>
      </w:r>
    </w:p>
    <w:p w14:paraId="33F97AF5" w14:textId="77777777" w:rsidR="00AF2A21" w:rsidRPr="00AF2A21" w:rsidRDefault="00AF2A21" w:rsidP="00AF2A21">
      <w:pPr>
        <w:pStyle w:val="Paragraphedeliste"/>
        <w:spacing w:after="240"/>
        <w:ind w:left="284"/>
        <w:jc w:val="both"/>
        <w:rPr>
          <w:rFonts w:ascii="Arial" w:hAnsi="Arial" w:cs="Arial"/>
          <w:sz w:val="36"/>
          <w:szCs w:val="36"/>
        </w:rPr>
      </w:pPr>
      <w:r w:rsidRPr="00AF2A21">
        <w:rPr>
          <w:rFonts w:ascii="Arial" w:hAnsi="Arial" w:cs="Arial"/>
          <w:sz w:val="36"/>
          <w:szCs w:val="36"/>
        </w:rPr>
        <w:t xml:space="preserve">Nous te confions les jeunes du collège Notre-Dame du Vieux Cours qui font ce dimanche leur Profession de Foi ; nous te confions également les nouveaux baptisés Emma Pannetier et Pacôme </w:t>
      </w:r>
      <w:proofErr w:type="spellStart"/>
      <w:r w:rsidRPr="00AF2A21">
        <w:rPr>
          <w:rFonts w:ascii="Arial" w:hAnsi="Arial" w:cs="Arial"/>
          <w:sz w:val="36"/>
          <w:szCs w:val="36"/>
        </w:rPr>
        <w:t>Baeza</w:t>
      </w:r>
      <w:proofErr w:type="spellEnd"/>
      <w:r w:rsidRPr="00AF2A21">
        <w:rPr>
          <w:rFonts w:ascii="Arial" w:hAnsi="Arial" w:cs="Arial"/>
          <w:sz w:val="36"/>
          <w:szCs w:val="36"/>
        </w:rPr>
        <w:t>. Guide-les dans leur chemin vers Toi,</w:t>
      </w:r>
    </w:p>
    <w:p w14:paraId="04EED429" w14:textId="77777777" w:rsidR="00AF2A21" w:rsidRPr="00AF2A21" w:rsidRDefault="00AF2A21" w:rsidP="00AF2A21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sz w:val="36"/>
          <w:szCs w:val="36"/>
        </w:rPr>
      </w:pPr>
      <w:r w:rsidRPr="00AF2A21">
        <w:rPr>
          <w:rFonts w:ascii="Arial" w:hAnsi="Arial" w:cs="Arial"/>
          <w:i/>
          <w:iCs/>
          <w:sz w:val="36"/>
          <w:szCs w:val="36"/>
        </w:rPr>
        <w:t>Donne-leur, Seigneur, un Esprit nouveau</w:t>
      </w:r>
    </w:p>
    <w:p w14:paraId="594DE37D" w14:textId="77777777" w:rsidR="00AF2A21" w:rsidRPr="00AF2A21" w:rsidRDefault="00AF2A21" w:rsidP="00AF2A21">
      <w:pPr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AF2A21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Lecteur</w:t>
      </w:r>
    </w:p>
    <w:p w14:paraId="1C1D0DE6" w14:textId="77777777" w:rsidR="00AF2A21" w:rsidRPr="00AF2A21" w:rsidRDefault="00AF2A21" w:rsidP="00AF2A21">
      <w:pPr>
        <w:pStyle w:val="Paragraphedeliste"/>
        <w:spacing w:after="240"/>
        <w:ind w:left="284"/>
        <w:jc w:val="both"/>
        <w:rPr>
          <w:rFonts w:ascii="Arial" w:hAnsi="Arial" w:cs="Arial"/>
          <w:sz w:val="36"/>
          <w:szCs w:val="36"/>
        </w:rPr>
      </w:pPr>
      <w:r w:rsidRPr="00AF2A21">
        <w:rPr>
          <w:rFonts w:ascii="Arial" w:hAnsi="Arial" w:cs="Arial"/>
          <w:sz w:val="36"/>
          <w:szCs w:val="36"/>
        </w:rPr>
        <w:t xml:space="preserve">Nous te prions pour Mr René Banche et Mme Jacqueline </w:t>
      </w:r>
      <w:proofErr w:type="spellStart"/>
      <w:r w:rsidRPr="00AF2A21">
        <w:rPr>
          <w:rFonts w:ascii="Arial" w:hAnsi="Arial" w:cs="Arial"/>
          <w:sz w:val="36"/>
          <w:szCs w:val="36"/>
        </w:rPr>
        <w:t>Radou</w:t>
      </w:r>
      <w:proofErr w:type="spellEnd"/>
      <w:r w:rsidRPr="00AF2A21">
        <w:rPr>
          <w:rFonts w:ascii="Arial" w:hAnsi="Arial" w:cs="Arial"/>
          <w:sz w:val="36"/>
          <w:szCs w:val="36"/>
        </w:rPr>
        <w:t xml:space="preserve"> inhumés cette semaine, et pour les défunts de notre Paroisse, tout spécialement Mr Yves Guichard, Mr Olivier </w:t>
      </w:r>
      <w:proofErr w:type="spellStart"/>
      <w:r w:rsidRPr="00AF2A21">
        <w:rPr>
          <w:rFonts w:ascii="Arial" w:hAnsi="Arial" w:cs="Arial"/>
          <w:sz w:val="36"/>
          <w:szCs w:val="36"/>
        </w:rPr>
        <w:t>Guiffant</w:t>
      </w:r>
      <w:proofErr w:type="spellEnd"/>
      <w:r w:rsidRPr="00AF2A21">
        <w:rPr>
          <w:rFonts w:ascii="Arial" w:hAnsi="Arial" w:cs="Arial"/>
          <w:sz w:val="36"/>
          <w:szCs w:val="36"/>
        </w:rPr>
        <w:t xml:space="preserve">, les défunts de la famille </w:t>
      </w:r>
      <w:proofErr w:type="spellStart"/>
      <w:r w:rsidRPr="00AF2A21">
        <w:rPr>
          <w:rFonts w:ascii="Arial" w:hAnsi="Arial" w:cs="Arial"/>
          <w:sz w:val="36"/>
          <w:szCs w:val="36"/>
        </w:rPr>
        <w:t>Machenin</w:t>
      </w:r>
      <w:proofErr w:type="spellEnd"/>
      <w:r w:rsidRPr="00AF2A21">
        <w:rPr>
          <w:rFonts w:ascii="Arial" w:hAnsi="Arial" w:cs="Arial"/>
          <w:sz w:val="36"/>
          <w:szCs w:val="36"/>
        </w:rPr>
        <w:t>-Raynaud, pour qui les messes de ce week-end sont célébrées. Qu’ils soient tous accueillis dans ta paix et ta joie éternelles,</w:t>
      </w:r>
    </w:p>
    <w:p w14:paraId="0BC47BAD" w14:textId="424FF457" w:rsidR="00580713" w:rsidRPr="00AF2A21" w:rsidRDefault="00AF2A21" w:rsidP="00AF2A21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color w:val="FF0000"/>
          <w:sz w:val="36"/>
          <w:szCs w:val="36"/>
        </w:rPr>
      </w:pPr>
      <w:r w:rsidRPr="00AF2A21">
        <w:rPr>
          <w:rFonts w:ascii="Arial" w:hAnsi="Arial" w:cs="Arial"/>
          <w:i/>
          <w:iCs/>
          <w:sz w:val="36"/>
          <w:szCs w:val="36"/>
        </w:rPr>
        <w:t>Donne-leur, Seigneur, un Esprit nouveau</w:t>
      </w:r>
    </w:p>
    <w:sectPr w:rsidR="00580713" w:rsidRPr="00AF2A21" w:rsidSect="00C6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BB"/>
    <w:multiLevelType w:val="hybridMultilevel"/>
    <w:tmpl w:val="757A6B4A"/>
    <w:lvl w:ilvl="0" w:tplc="0F8CE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4961"/>
    <w:multiLevelType w:val="hybridMultilevel"/>
    <w:tmpl w:val="C390D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87506">
    <w:abstractNumId w:val="0"/>
  </w:num>
  <w:num w:numId="2" w16cid:durableId="518083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E"/>
    <w:rsid w:val="0001409D"/>
    <w:rsid w:val="000434AD"/>
    <w:rsid w:val="000A1000"/>
    <w:rsid w:val="000A6D81"/>
    <w:rsid w:val="000D272F"/>
    <w:rsid w:val="000D3B7F"/>
    <w:rsid w:val="000D640F"/>
    <w:rsid w:val="000F0F3D"/>
    <w:rsid w:val="000F2DAA"/>
    <w:rsid w:val="000F3456"/>
    <w:rsid w:val="000F5BCC"/>
    <w:rsid w:val="001178CA"/>
    <w:rsid w:val="001307F0"/>
    <w:rsid w:val="0013179E"/>
    <w:rsid w:val="00131BD2"/>
    <w:rsid w:val="00147CE1"/>
    <w:rsid w:val="00153101"/>
    <w:rsid w:val="00193D95"/>
    <w:rsid w:val="001C4875"/>
    <w:rsid w:val="001C4BC4"/>
    <w:rsid w:val="001C4C1F"/>
    <w:rsid w:val="001C787C"/>
    <w:rsid w:val="001D616A"/>
    <w:rsid w:val="00216CDA"/>
    <w:rsid w:val="00217A9F"/>
    <w:rsid w:val="00250612"/>
    <w:rsid w:val="00260B3A"/>
    <w:rsid w:val="00266C7D"/>
    <w:rsid w:val="002B17CB"/>
    <w:rsid w:val="002B7F3C"/>
    <w:rsid w:val="002C5EA7"/>
    <w:rsid w:val="002D7D14"/>
    <w:rsid w:val="002F1BCE"/>
    <w:rsid w:val="00300595"/>
    <w:rsid w:val="003071A9"/>
    <w:rsid w:val="003118E8"/>
    <w:rsid w:val="00316210"/>
    <w:rsid w:val="0035257B"/>
    <w:rsid w:val="00387025"/>
    <w:rsid w:val="00391331"/>
    <w:rsid w:val="003B026C"/>
    <w:rsid w:val="003B114A"/>
    <w:rsid w:val="003B3FB1"/>
    <w:rsid w:val="003B64F2"/>
    <w:rsid w:val="003C41CE"/>
    <w:rsid w:val="003C71CF"/>
    <w:rsid w:val="003F26EA"/>
    <w:rsid w:val="003F34D7"/>
    <w:rsid w:val="0040454A"/>
    <w:rsid w:val="00423556"/>
    <w:rsid w:val="0042427D"/>
    <w:rsid w:val="004260C6"/>
    <w:rsid w:val="004439F7"/>
    <w:rsid w:val="004719EC"/>
    <w:rsid w:val="00472886"/>
    <w:rsid w:val="00482767"/>
    <w:rsid w:val="00482F5E"/>
    <w:rsid w:val="004F0376"/>
    <w:rsid w:val="0050687E"/>
    <w:rsid w:val="005301C5"/>
    <w:rsid w:val="0054436B"/>
    <w:rsid w:val="005802C3"/>
    <w:rsid w:val="00580713"/>
    <w:rsid w:val="00583ED9"/>
    <w:rsid w:val="005B2264"/>
    <w:rsid w:val="005C11DD"/>
    <w:rsid w:val="006061AC"/>
    <w:rsid w:val="00617A6E"/>
    <w:rsid w:val="00635D45"/>
    <w:rsid w:val="00652F1E"/>
    <w:rsid w:val="00660056"/>
    <w:rsid w:val="00670B54"/>
    <w:rsid w:val="006C432D"/>
    <w:rsid w:val="006F4B33"/>
    <w:rsid w:val="00702759"/>
    <w:rsid w:val="00712836"/>
    <w:rsid w:val="007200DE"/>
    <w:rsid w:val="0072462C"/>
    <w:rsid w:val="00740F97"/>
    <w:rsid w:val="00742801"/>
    <w:rsid w:val="007479DD"/>
    <w:rsid w:val="00755E80"/>
    <w:rsid w:val="007707A5"/>
    <w:rsid w:val="00775522"/>
    <w:rsid w:val="007826BD"/>
    <w:rsid w:val="007913FD"/>
    <w:rsid w:val="00797B1E"/>
    <w:rsid w:val="007E7A11"/>
    <w:rsid w:val="007F760E"/>
    <w:rsid w:val="0080007D"/>
    <w:rsid w:val="00805848"/>
    <w:rsid w:val="0082149C"/>
    <w:rsid w:val="00822448"/>
    <w:rsid w:val="00823ECC"/>
    <w:rsid w:val="00884972"/>
    <w:rsid w:val="00886D90"/>
    <w:rsid w:val="00890233"/>
    <w:rsid w:val="008A00F0"/>
    <w:rsid w:val="008B0850"/>
    <w:rsid w:val="008C1922"/>
    <w:rsid w:val="008C58DA"/>
    <w:rsid w:val="008C5ABE"/>
    <w:rsid w:val="008D2B7F"/>
    <w:rsid w:val="008F1CE2"/>
    <w:rsid w:val="008F3311"/>
    <w:rsid w:val="0090220C"/>
    <w:rsid w:val="00906D83"/>
    <w:rsid w:val="0091379C"/>
    <w:rsid w:val="00923E57"/>
    <w:rsid w:val="009318A5"/>
    <w:rsid w:val="00934F14"/>
    <w:rsid w:val="00953BBE"/>
    <w:rsid w:val="00955C5D"/>
    <w:rsid w:val="00965A7E"/>
    <w:rsid w:val="00971CA0"/>
    <w:rsid w:val="009B518F"/>
    <w:rsid w:val="009C6C7A"/>
    <w:rsid w:val="009E1FFB"/>
    <w:rsid w:val="009E74B2"/>
    <w:rsid w:val="009F2464"/>
    <w:rsid w:val="009F2DF5"/>
    <w:rsid w:val="00A12CC9"/>
    <w:rsid w:val="00A231EE"/>
    <w:rsid w:val="00A4420D"/>
    <w:rsid w:val="00A5405D"/>
    <w:rsid w:val="00A916C3"/>
    <w:rsid w:val="00A92DE7"/>
    <w:rsid w:val="00AC652C"/>
    <w:rsid w:val="00AD3EE6"/>
    <w:rsid w:val="00AE4260"/>
    <w:rsid w:val="00AF2A21"/>
    <w:rsid w:val="00AF6808"/>
    <w:rsid w:val="00AF7C3B"/>
    <w:rsid w:val="00B02A22"/>
    <w:rsid w:val="00B27848"/>
    <w:rsid w:val="00B312B2"/>
    <w:rsid w:val="00B53515"/>
    <w:rsid w:val="00B71794"/>
    <w:rsid w:val="00B72363"/>
    <w:rsid w:val="00B97B46"/>
    <w:rsid w:val="00BC61BB"/>
    <w:rsid w:val="00BC6E5F"/>
    <w:rsid w:val="00BD6B00"/>
    <w:rsid w:val="00BE4519"/>
    <w:rsid w:val="00BE51B0"/>
    <w:rsid w:val="00BE78A7"/>
    <w:rsid w:val="00BF2A57"/>
    <w:rsid w:val="00C13639"/>
    <w:rsid w:val="00C42693"/>
    <w:rsid w:val="00C512C8"/>
    <w:rsid w:val="00C6016D"/>
    <w:rsid w:val="00C639E7"/>
    <w:rsid w:val="00C659CA"/>
    <w:rsid w:val="00C853F8"/>
    <w:rsid w:val="00C91E1A"/>
    <w:rsid w:val="00CA70DA"/>
    <w:rsid w:val="00CB43C6"/>
    <w:rsid w:val="00CC186E"/>
    <w:rsid w:val="00CC38C3"/>
    <w:rsid w:val="00CD6738"/>
    <w:rsid w:val="00CF345C"/>
    <w:rsid w:val="00CF5BBE"/>
    <w:rsid w:val="00D14975"/>
    <w:rsid w:val="00D5663C"/>
    <w:rsid w:val="00D618A6"/>
    <w:rsid w:val="00D736BE"/>
    <w:rsid w:val="00D770CC"/>
    <w:rsid w:val="00D814AE"/>
    <w:rsid w:val="00D815A8"/>
    <w:rsid w:val="00D81985"/>
    <w:rsid w:val="00D931CB"/>
    <w:rsid w:val="00D9793D"/>
    <w:rsid w:val="00D97A0B"/>
    <w:rsid w:val="00DC6F14"/>
    <w:rsid w:val="00DD00DF"/>
    <w:rsid w:val="00DE6B7D"/>
    <w:rsid w:val="00E02042"/>
    <w:rsid w:val="00E20A5F"/>
    <w:rsid w:val="00E229F9"/>
    <w:rsid w:val="00E51ACE"/>
    <w:rsid w:val="00E51E2C"/>
    <w:rsid w:val="00E73583"/>
    <w:rsid w:val="00E95F7E"/>
    <w:rsid w:val="00ED3B45"/>
    <w:rsid w:val="00ED531C"/>
    <w:rsid w:val="00EF02D6"/>
    <w:rsid w:val="00EF281F"/>
    <w:rsid w:val="00F061C4"/>
    <w:rsid w:val="00F1279F"/>
    <w:rsid w:val="00F26225"/>
    <w:rsid w:val="00F332EA"/>
    <w:rsid w:val="00F34156"/>
    <w:rsid w:val="00F37CDB"/>
    <w:rsid w:val="00F4575D"/>
    <w:rsid w:val="00F54598"/>
    <w:rsid w:val="00F739A1"/>
    <w:rsid w:val="00F81428"/>
    <w:rsid w:val="00F83915"/>
    <w:rsid w:val="00F847EE"/>
    <w:rsid w:val="00F8748B"/>
    <w:rsid w:val="00F97547"/>
    <w:rsid w:val="00FA0001"/>
    <w:rsid w:val="00FA4A3A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90B9"/>
  <w15:chartTrackingRefBased/>
  <w15:docId w15:val="{5732FD58-21E8-49DD-89E1-5D1702BC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3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265E-713C-4B24-A71C-B7AE250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Toussaints</dc:creator>
  <cp:keywords/>
  <dc:description/>
  <cp:lastModifiedBy>Paroisse Toussaints</cp:lastModifiedBy>
  <cp:revision>196</cp:revision>
  <cp:lastPrinted>2022-05-17T08:40:00Z</cp:lastPrinted>
  <dcterms:created xsi:type="dcterms:W3CDTF">2019-10-15T13:32:00Z</dcterms:created>
  <dcterms:modified xsi:type="dcterms:W3CDTF">2022-06-09T08:09:00Z</dcterms:modified>
</cp:coreProperties>
</file>