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944" w14:textId="458F6817" w:rsidR="00E73583" w:rsidRPr="0050687E" w:rsidRDefault="00E73583" w:rsidP="0063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bCs/>
          <w:i/>
          <w:iCs/>
          <w:sz w:val="29"/>
          <w:szCs w:val="29"/>
        </w:rPr>
      </w:pPr>
      <w:r w:rsidRPr="0050687E">
        <w:rPr>
          <w:rFonts w:ascii="Castellar" w:hAnsi="Castellar"/>
          <w:b/>
          <w:bCs/>
          <w:i/>
          <w:iCs/>
          <w:sz w:val="29"/>
          <w:szCs w:val="29"/>
        </w:rPr>
        <w:t>Prière universelle</w:t>
      </w:r>
      <w:r w:rsidR="00BD6B0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9C6C7A" w:rsidRPr="0050687E">
        <w:rPr>
          <w:rFonts w:ascii="Castellar" w:hAnsi="Castellar"/>
          <w:b/>
          <w:bCs/>
          <w:i/>
          <w:iCs/>
          <w:sz w:val="29"/>
          <w:szCs w:val="29"/>
        </w:rPr>
        <w:t>D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es </w:t>
      </w:r>
      <w:r w:rsidR="005E2E12">
        <w:rPr>
          <w:rFonts w:ascii="Castellar" w:hAnsi="Castellar"/>
          <w:b/>
          <w:bCs/>
          <w:i/>
          <w:iCs/>
          <w:sz w:val="29"/>
          <w:szCs w:val="29"/>
        </w:rPr>
        <w:t>5 et 6 nove</w:t>
      </w:r>
      <w:r w:rsidR="006D3031">
        <w:rPr>
          <w:rFonts w:ascii="Castellar" w:hAnsi="Castellar"/>
          <w:b/>
          <w:bCs/>
          <w:i/>
          <w:iCs/>
          <w:sz w:val="29"/>
          <w:szCs w:val="29"/>
        </w:rPr>
        <w:t>mbre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E51E2C" w:rsidRPr="0050687E">
        <w:rPr>
          <w:rFonts w:ascii="Castellar" w:hAnsi="Castellar"/>
          <w:b/>
          <w:bCs/>
          <w:i/>
          <w:iCs/>
          <w:sz w:val="29"/>
          <w:szCs w:val="29"/>
        </w:rPr>
        <w:t>202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>2</w:t>
      </w:r>
    </w:p>
    <w:p w14:paraId="1B1061C2" w14:textId="3A7245C9" w:rsidR="00B0461B" w:rsidRPr="005E2E12" w:rsidRDefault="00B0461B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CEC097C" w14:textId="77777777" w:rsidR="001214BD" w:rsidRPr="005E2E12" w:rsidRDefault="001214BD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BFE2232" w14:textId="29892425" w:rsidR="00D81985" w:rsidRPr="005E2E12" w:rsidRDefault="00D81985" w:rsidP="005E2E12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spacing w:after="240"/>
        <w:ind w:firstLine="6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5E2E12">
        <w:rPr>
          <w:rFonts w:ascii="Arial" w:hAnsi="Arial" w:cs="Arial"/>
          <w:b/>
          <w:bCs/>
          <w:i/>
          <w:iCs/>
          <w:sz w:val="32"/>
          <w:szCs w:val="32"/>
        </w:rPr>
        <w:t>R/</w:t>
      </w:r>
      <w:r w:rsidRPr="005E2E12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5E2E12" w:rsidRPr="005E2E12">
        <w:rPr>
          <w:rFonts w:ascii="Arial" w:hAnsi="Arial" w:cs="Arial"/>
          <w:b/>
          <w:bCs/>
          <w:i/>
          <w:iCs/>
          <w:sz w:val="32"/>
          <w:szCs w:val="32"/>
        </w:rPr>
        <w:t xml:space="preserve">Accueille, au creux de tes mains, la prière de tes enfants </w:t>
      </w:r>
      <w:r w:rsidR="001178CA" w:rsidRPr="005E2E12">
        <w:rPr>
          <w:rFonts w:ascii="Arial" w:hAnsi="Arial" w:cs="Arial"/>
          <w:b/>
          <w:bCs/>
          <w:i/>
          <w:iCs/>
          <w:sz w:val="32"/>
          <w:szCs w:val="32"/>
        </w:rPr>
        <w:t>!</w:t>
      </w:r>
    </w:p>
    <w:p w14:paraId="1F90E0BE" w14:textId="5E8315C2" w:rsidR="005301C5" w:rsidRPr="005E2E12" w:rsidRDefault="005301C5" w:rsidP="005301C5">
      <w:pPr>
        <w:rPr>
          <w:rFonts w:ascii="Arial" w:hAnsi="Arial" w:cs="Arial"/>
          <w:sz w:val="32"/>
          <w:szCs w:val="32"/>
        </w:rPr>
      </w:pPr>
    </w:p>
    <w:p w14:paraId="2D696E96" w14:textId="77777777" w:rsidR="005E2E12" w:rsidRPr="005E2E12" w:rsidRDefault="005E2E12" w:rsidP="005E2E12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E2E1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40C43ABF" w14:textId="77777777" w:rsidR="005E2E12" w:rsidRPr="005E2E12" w:rsidRDefault="005E2E12" w:rsidP="005E2E12">
      <w:pPr>
        <w:pStyle w:val="Paragraphedeliste"/>
        <w:ind w:left="567"/>
        <w:jc w:val="both"/>
        <w:rPr>
          <w:rFonts w:ascii="Arial" w:hAnsi="Arial" w:cs="Arial"/>
          <w:sz w:val="32"/>
          <w:szCs w:val="32"/>
        </w:rPr>
      </w:pPr>
      <w:r w:rsidRPr="005E2E12">
        <w:rPr>
          <w:rFonts w:ascii="Arial" w:hAnsi="Arial" w:cs="Arial"/>
          <w:sz w:val="32"/>
          <w:szCs w:val="32"/>
        </w:rPr>
        <w:t>Prions pour notre Eglise, pour ses pasteurs et tous ceux qui la conduisent.</w:t>
      </w:r>
    </w:p>
    <w:p w14:paraId="430E8B73" w14:textId="77777777" w:rsidR="005E2E12" w:rsidRPr="005E2E12" w:rsidRDefault="005E2E12" w:rsidP="005E2E12">
      <w:pPr>
        <w:pStyle w:val="Paragraphedeliste"/>
        <w:ind w:left="567"/>
        <w:jc w:val="both"/>
        <w:rPr>
          <w:rFonts w:ascii="Arial" w:hAnsi="Arial" w:cs="Arial"/>
          <w:sz w:val="32"/>
          <w:szCs w:val="32"/>
        </w:rPr>
      </w:pPr>
      <w:r w:rsidRPr="005E2E12">
        <w:rPr>
          <w:rFonts w:ascii="Arial" w:hAnsi="Arial" w:cs="Arial"/>
          <w:sz w:val="32"/>
          <w:szCs w:val="32"/>
        </w:rPr>
        <w:t>Que le Dieu des vivants entretienne en tous la foi en la Résurrection et que nous sachions en témoigner auprès de nos frères,</w:t>
      </w:r>
    </w:p>
    <w:p w14:paraId="0622ED17" w14:textId="26F58700" w:rsidR="005E2E12" w:rsidRDefault="005E2E12" w:rsidP="005E2E12">
      <w:pPr>
        <w:pStyle w:val="Paragraphedeliste"/>
        <w:spacing w:after="0"/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5E2E12">
        <w:rPr>
          <w:rFonts w:ascii="Arial" w:hAnsi="Arial" w:cs="Arial"/>
          <w:b/>
          <w:bCs/>
          <w:i/>
          <w:iCs/>
          <w:sz w:val="32"/>
          <w:szCs w:val="32"/>
        </w:rPr>
        <w:t>Seigneur, accueille notre prière</w:t>
      </w:r>
    </w:p>
    <w:p w14:paraId="3448D8C7" w14:textId="77777777" w:rsidR="005E2E12" w:rsidRPr="005E2E12" w:rsidRDefault="005E2E12" w:rsidP="005E2E12">
      <w:pPr>
        <w:pStyle w:val="Paragraphedeliste"/>
        <w:spacing w:after="0"/>
        <w:ind w:left="284"/>
        <w:jc w:val="both"/>
        <w:rPr>
          <w:rFonts w:ascii="Arial" w:hAnsi="Arial" w:cs="Arial"/>
          <w:sz w:val="32"/>
          <w:szCs w:val="32"/>
        </w:rPr>
      </w:pPr>
    </w:p>
    <w:p w14:paraId="04EE3458" w14:textId="77777777" w:rsidR="005E2E12" w:rsidRPr="005E2E12" w:rsidRDefault="005E2E12" w:rsidP="005E2E12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E2E1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415AD528" w14:textId="77777777" w:rsidR="005E2E12" w:rsidRPr="005E2E12" w:rsidRDefault="005E2E12" w:rsidP="005E2E12">
      <w:pPr>
        <w:pStyle w:val="Paragraphedeliste"/>
        <w:ind w:left="567"/>
        <w:jc w:val="both"/>
        <w:rPr>
          <w:rFonts w:ascii="Arial" w:hAnsi="Arial" w:cs="Arial"/>
          <w:sz w:val="32"/>
          <w:szCs w:val="32"/>
        </w:rPr>
      </w:pPr>
      <w:r w:rsidRPr="005E2E12">
        <w:rPr>
          <w:rFonts w:ascii="Arial" w:hAnsi="Arial" w:cs="Arial"/>
          <w:sz w:val="32"/>
          <w:szCs w:val="32"/>
        </w:rPr>
        <w:t>Prions pour tous ceux qui travaillent au service de la vie, dans les hôpitaux, les maternités, les maisons de retraite, pour tous les parents.</w:t>
      </w:r>
    </w:p>
    <w:p w14:paraId="54B03A6B" w14:textId="77777777" w:rsidR="005E2E12" w:rsidRPr="005E2E12" w:rsidRDefault="005E2E12" w:rsidP="005E2E12">
      <w:pPr>
        <w:pStyle w:val="Paragraphedeliste"/>
        <w:ind w:left="567"/>
        <w:jc w:val="both"/>
        <w:rPr>
          <w:rFonts w:ascii="Arial" w:hAnsi="Arial" w:cs="Arial"/>
          <w:sz w:val="32"/>
          <w:szCs w:val="32"/>
        </w:rPr>
      </w:pPr>
      <w:r w:rsidRPr="005E2E12">
        <w:rPr>
          <w:rFonts w:ascii="Arial" w:hAnsi="Arial" w:cs="Arial"/>
          <w:sz w:val="32"/>
          <w:szCs w:val="32"/>
        </w:rPr>
        <w:t>Que le Dieu des vivants leur donne l’espérance que l’amour restera plus fort que la mort,</w:t>
      </w:r>
    </w:p>
    <w:p w14:paraId="1F4785EF" w14:textId="1CE33299" w:rsidR="005E2E12" w:rsidRDefault="005E2E12" w:rsidP="005E2E12">
      <w:pPr>
        <w:pStyle w:val="Paragraphedeliste"/>
        <w:spacing w:after="0"/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5E2E12">
        <w:rPr>
          <w:rFonts w:ascii="Arial" w:hAnsi="Arial" w:cs="Arial"/>
          <w:b/>
          <w:bCs/>
          <w:i/>
          <w:iCs/>
          <w:sz w:val="32"/>
          <w:szCs w:val="32"/>
        </w:rPr>
        <w:t>Seigneur, accueille notre prière</w:t>
      </w:r>
    </w:p>
    <w:p w14:paraId="5318CFDA" w14:textId="77777777" w:rsidR="005E2E12" w:rsidRPr="005E2E12" w:rsidRDefault="005E2E12" w:rsidP="005E2E12">
      <w:pPr>
        <w:pStyle w:val="Paragraphedeliste"/>
        <w:spacing w:after="0"/>
        <w:ind w:left="284"/>
        <w:jc w:val="both"/>
        <w:rPr>
          <w:rFonts w:ascii="Arial" w:hAnsi="Arial" w:cs="Arial"/>
          <w:sz w:val="32"/>
          <w:szCs w:val="32"/>
        </w:rPr>
      </w:pPr>
    </w:p>
    <w:p w14:paraId="15E9F54C" w14:textId="77777777" w:rsidR="005E2E12" w:rsidRPr="005E2E12" w:rsidRDefault="005E2E12" w:rsidP="005E2E12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E2E1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4B74256C" w14:textId="77777777" w:rsidR="005E2E12" w:rsidRPr="005E2E12" w:rsidRDefault="005E2E12" w:rsidP="005E2E12">
      <w:pPr>
        <w:pStyle w:val="Paragraphedeliste"/>
        <w:ind w:left="567"/>
        <w:jc w:val="both"/>
        <w:rPr>
          <w:rFonts w:ascii="Arial" w:hAnsi="Arial" w:cs="Arial"/>
          <w:sz w:val="32"/>
          <w:szCs w:val="32"/>
        </w:rPr>
      </w:pPr>
      <w:r w:rsidRPr="005E2E12">
        <w:rPr>
          <w:rFonts w:ascii="Arial" w:hAnsi="Arial" w:cs="Arial"/>
          <w:sz w:val="32"/>
          <w:szCs w:val="32"/>
        </w:rPr>
        <w:t>Prions pour ceux qui ne partagent pas notre espérance en la Résurrection, pour ceux qui ne connaissent pas le Christ ou qui refusent son message.</w:t>
      </w:r>
    </w:p>
    <w:p w14:paraId="41CC7EA5" w14:textId="77777777" w:rsidR="005E2E12" w:rsidRPr="005E2E12" w:rsidRDefault="005E2E12" w:rsidP="005E2E12">
      <w:pPr>
        <w:pStyle w:val="Paragraphedeliste"/>
        <w:ind w:left="567"/>
        <w:jc w:val="both"/>
        <w:rPr>
          <w:rFonts w:ascii="Arial" w:hAnsi="Arial" w:cs="Arial"/>
          <w:sz w:val="32"/>
          <w:szCs w:val="32"/>
        </w:rPr>
      </w:pPr>
      <w:r w:rsidRPr="005E2E12">
        <w:rPr>
          <w:rFonts w:ascii="Arial" w:hAnsi="Arial" w:cs="Arial"/>
          <w:sz w:val="32"/>
          <w:szCs w:val="32"/>
        </w:rPr>
        <w:t>Que le Dieu des vivants les accueille dans sa miséricorde,</w:t>
      </w:r>
    </w:p>
    <w:p w14:paraId="2F74A820" w14:textId="3F0187A7" w:rsidR="005E2E12" w:rsidRDefault="005E2E12" w:rsidP="005E2E12">
      <w:pPr>
        <w:pStyle w:val="Paragraphedeliste"/>
        <w:spacing w:after="0"/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5E2E12">
        <w:rPr>
          <w:rFonts w:ascii="Arial" w:hAnsi="Arial" w:cs="Arial"/>
          <w:b/>
          <w:bCs/>
          <w:i/>
          <w:iCs/>
          <w:sz w:val="32"/>
          <w:szCs w:val="32"/>
        </w:rPr>
        <w:t>Seigneur, accueille notre prière</w:t>
      </w:r>
    </w:p>
    <w:p w14:paraId="38BDF7F2" w14:textId="77777777" w:rsidR="005E2E12" w:rsidRPr="005E2E12" w:rsidRDefault="005E2E12" w:rsidP="005E2E12">
      <w:pPr>
        <w:pStyle w:val="Paragraphedeliste"/>
        <w:spacing w:after="0"/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29629257" w14:textId="77777777" w:rsidR="005E2E12" w:rsidRPr="005E2E12" w:rsidRDefault="005E2E12" w:rsidP="005E2E12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E2E1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4594EEB8" w14:textId="77777777" w:rsidR="005E2E12" w:rsidRPr="005E2E12" w:rsidRDefault="005E2E12" w:rsidP="005E2E12">
      <w:pPr>
        <w:pStyle w:val="Paragraphedeliste"/>
        <w:ind w:left="567"/>
        <w:jc w:val="both"/>
        <w:rPr>
          <w:rFonts w:ascii="Arial" w:hAnsi="Arial" w:cs="Arial"/>
          <w:sz w:val="32"/>
          <w:szCs w:val="32"/>
        </w:rPr>
      </w:pPr>
      <w:r w:rsidRPr="005E2E12">
        <w:rPr>
          <w:rFonts w:ascii="Arial" w:hAnsi="Arial" w:cs="Arial"/>
          <w:sz w:val="32"/>
          <w:szCs w:val="32"/>
        </w:rPr>
        <w:t>Prions pour notre communauté, pour ceux qui nous sont chers, pour les membres présents et absents.</w:t>
      </w:r>
    </w:p>
    <w:p w14:paraId="7D96DDE2" w14:textId="77777777" w:rsidR="005E2E12" w:rsidRPr="005E2E12" w:rsidRDefault="005E2E12" w:rsidP="005E2E12">
      <w:pPr>
        <w:pStyle w:val="Paragraphedeliste"/>
        <w:ind w:left="567"/>
        <w:jc w:val="both"/>
        <w:rPr>
          <w:rFonts w:ascii="Arial" w:hAnsi="Arial" w:cs="Arial"/>
          <w:sz w:val="32"/>
          <w:szCs w:val="32"/>
        </w:rPr>
      </w:pPr>
      <w:r w:rsidRPr="005E2E12">
        <w:rPr>
          <w:rFonts w:ascii="Arial" w:hAnsi="Arial" w:cs="Arial"/>
          <w:sz w:val="32"/>
          <w:szCs w:val="32"/>
        </w:rPr>
        <w:t>Que le Dieu des vivants accorde à chacun réconfort et espérance,</w:t>
      </w:r>
    </w:p>
    <w:p w14:paraId="509E426C" w14:textId="5B7819CB" w:rsidR="005E2E12" w:rsidRDefault="005E2E12" w:rsidP="005E2E12">
      <w:pPr>
        <w:pStyle w:val="Paragraphedeliste"/>
        <w:spacing w:after="0"/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5E2E12">
        <w:rPr>
          <w:rFonts w:ascii="Arial" w:hAnsi="Arial" w:cs="Arial"/>
          <w:b/>
          <w:bCs/>
          <w:i/>
          <w:iCs/>
          <w:sz w:val="32"/>
          <w:szCs w:val="32"/>
        </w:rPr>
        <w:t>Seigneur, accueille notre prière</w:t>
      </w:r>
    </w:p>
    <w:p w14:paraId="298266E0" w14:textId="77777777" w:rsidR="005E2E12" w:rsidRPr="005E2E12" w:rsidRDefault="005E2E12" w:rsidP="005E2E12">
      <w:pPr>
        <w:pStyle w:val="Paragraphedeliste"/>
        <w:spacing w:after="0"/>
        <w:ind w:left="284"/>
        <w:jc w:val="both"/>
        <w:rPr>
          <w:rFonts w:ascii="Arial" w:hAnsi="Arial" w:cs="Arial"/>
          <w:color w:val="FF0000"/>
          <w:sz w:val="32"/>
          <w:szCs w:val="32"/>
        </w:rPr>
      </w:pPr>
    </w:p>
    <w:p w14:paraId="626713C8" w14:textId="77777777" w:rsidR="005E2E12" w:rsidRPr="005E2E12" w:rsidRDefault="005E2E12" w:rsidP="005E2E12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E2E12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276EC4BD" w14:textId="77777777" w:rsidR="005E2E12" w:rsidRPr="005E2E12" w:rsidRDefault="005E2E12" w:rsidP="005E2E12">
      <w:pPr>
        <w:ind w:left="567"/>
        <w:jc w:val="both"/>
        <w:rPr>
          <w:rFonts w:ascii="Arial" w:hAnsi="Arial" w:cs="Arial"/>
          <w:sz w:val="32"/>
          <w:szCs w:val="32"/>
        </w:rPr>
      </w:pPr>
      <w:r w:rsidRPr="005E2E12">
        <w:rPr>
          <w:rFonts w:ascii="Arial" w:hAnsi="Arial" w:cs="Arial"/>
          <w:sz w:val="32"/>
          <w:szCs w:val="32"/>
        </w:rPr>
        <w:t xml:space="preserve">Prions pour les défunts de la Paroisse recommandés à notre prière en ce jour, tout particulièrement Mr Daniel et Mme Marie-Antoinette Saura, Mme Gisèle Saura, Mr René </w:t>
      </w:r>
      <w:proofErr w:type="spellStart"/>
      <w:r w:rsidRPr="005E2E12">
        <w:rPr>
          <w:rFonts w:ascii="Arial" w:hAnsi="Arial" w:cs="Arial"/>
          <w:sz w:val="32"/>
          <w:szCs w:val="32"/>
        </w:rPr>
        <w:t>Gaudez</w:t>
      </w:r>
      <w:proofErr w:type="spellEnd"/>
    </w:p>
    <w:p w14:paraId="5F7E3B68" w14:textId="77777777" w:rsidR="005E2E12" w:rsidRPr="005E2E12" w:rsidRDefault="005E2E12" w:rsidP="005E2E12">
      <w:pPr>
        <w:ind w:left="567"/>
        <w:jc w:val="both"/>
        <w:rPr>
          <w:rFonts w:ascii="Arial" w:hAnsi="Arial" w:cs="Arial"/>
          <w:sz w:val="32"/>
          <w:szCs w:val="32"/>
        </w:rPr>
      </w:pPr>
      <w:r w:rsidRPr="005E2E12">
        <w:rPr>
          <w:rFonts w:ascii="Arial" w:hAnsi="Arial" w:cs="Arial"/>
          <w:sz w:val="32"/>
          <w:szCs w:val="32"/>
        </w:rPr>
        <w:t>Que le Dieu des vivants les accueille auprès de lui,</w:t>
      </w:r>
    </w:p>
    <w:p w14:paraId="4B633278" w14:textId="0D3C722A" w:rsidR="00BE78A7" w:rsidRPr="005E2E12" w:rsidRDefault="005E2E12" w:rsidP="005E2E12">
      <w:pPr>
        <w:pStyle w:val="Paragraphedeliste"/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5E2E12">
        <w:rPr>
          <w:rFonts w:ascii="Arial" w:hAnsi="Arial" w:cs="Arial"/>
          <w:b/>
          <w:bCs/>
          <w:i/>
          <w:iCs/>
          <w:sz w:val="32"/>
          <w:szCs w:val="32"/>
        </w:rPr>
        <w:t>Seigneur, accueille notre prière</w:t>
      </w:r>
    </w:p>
    <w:sectPr w:rsidR="00BE78A7" w:rsidRPr="005E2E12" w:rsidSect="00C6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BB"/>
    <w:multiLevelType w:val="hybridMultilevel"/>
    <w:tmpl w:val="757A6B4A"/>
    <w:lvl w:ilvl="0" w:tplc="0F8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961"/>
    <w:multiLevelType w:val="hybridMultilevel"/>
    <w:tmpl w:val="C390D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20012">
    <w:abstractNumId w:val="0"/>
  </w:num>
  <w:num w:numId="2" w16cid:durableId="46296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E"/>
    <w:rsid w:val="000434AD"/>
    <w:rsid w:val="000A1000"/>
    <w:rsid w:val="000A6D81"/>
    <w:rsid w:val="000D272F"/>
    <w:rsid w:val="000D3B7F"/>
    <w:rsid w:val="000D640F"/>
    <w:rsid w:val="000F0F3D"/>
    <w:rsid w:val="000F2DAA"/>
    <w:rsid w:val="000F3456"/>
    <w:rsid w:val="000F5BCC"/>
    <w:rsid w:val="001178CA"/>
    <w:rsid w:val="001214BD"/>
    <w:rsid w:val="001307F0"/>
    <w:rsid w:val="0013179E"/>
    <w:rsid w:val="00131BD2"/>
    <w:rsid w:val="00147CE1"/>
    <w:rsid w:val="00153101"/>
    <w:rsid w:val="00193D95"/>
    <w:rsid w:val="001C4875"/>
    <w:rsid w:val="001C4BC4"/>
    <w:rsid w:val="001C4C1F"/>
    <w:rsid w:val="001C787C"/>
    <w:rsid w:val="001D616A"/>
    <w:rsid w:val="00216CDA"/>
    <w:rsid w:val="00217A9F"/>
    <w:rsid w:val="00223430"/>
    <w:rsid w:val="00260B3A"/>
    <w:rsid w:val="00266C7D"/>
    <w:rsid w:val="002B17CB"/>
    <w:rsid w:val="002B7F3C"/>
    <w:rsid w:val="002C5EA7"/>
    <w:rsid w:val="002D7D14"/>
    <w:rsid w:val="002F1BCE"/>
    <w:rsid w:val="00300595"/>
    <w:rsid w:val="003071A9"/>
    <w:rsid w:val="003118E8"/>
    <w:rsid w:val="00316210"/>
    <w:rsid w:val="00387025"/>
    <w:rsid w:val="00391331"/>
    <w:rsid w:val="003B026C"/>
    <w:rsid w:val="003B114A"/>
    <w:rsid w:val="003B3FB1"/>
    <w:rsid w:val="003B64F2"/>
    <w:rsid w:val="003C41CE"/>
    <w:rsid w:val="003C71CF"/>
    <w:rsid w:val="003F26EA"/>
    <w:rsid w:val="003F34D7"/>
    <w:rsid w:val="0040454A"/>
    <w:rsid w:val="00423556"/>
    <w:rsid w:val="0042427D"/>
    <w:rsid w:val="004260C6"/>
    <w:rsid w:val="004439F7"/>
    <w:rsid w:val="004719EC"/>
    <w:rsid w:val="00472886"/>
    <w:rsid w:val="00482767"/>
    <w:rsid w:val="00482F5E"/>
    <w:rsid w:val="004F0376"/>
    <w:rsid w:val="0050687E"/>
    <w:rsid w:val="005301C5"/>
    <w:rsid w:val="0054436B"/>
    <w:rsid w:val="005802C3"/>
    <w:rsid w:val="00583ED9"/>
    <w:rsid w:val="005B2264"/>
    <w:rsid w:val="005C11DD"/>
    <w:rsid w:val="005E2E12"/>
    <w:rsid w:val="006061AC"/>
    <w:rsid w:val="00617A6E"/>
    <w:rsid w:val="00635D45"/>
    <w:rsid w:val="00660056"/>
    <w:rsid w:val="00670B54"/>
    <w:rsid w:val="006C432D"/>
    <w:rsid w:val="006D3031"/>
    <w:rsid w:val="006F4B33"/>
    <w:rsid w:val="00702759"/>
    <w:rsid w:val="00712836"/>
    <w:rsid w:val="007200DE"/>
    <w:rsid w:val="0072462C"/>
    <w:rsid w:val="00740F97"/>
    <w:rsid w:val="00742801"/>
    <w:rsid w:val="007479DD"/>
    <w:rsid w:val="00755E80"/>
    <w:rsid w:val="007707A5"/>
    <w:rsid w:val="00775522"/>
    <w:rsid w:val="007826BD"/>
    <w:rsid w:val="007913FD"/>
    <w:rsid w:val="00797B1E"/>
    <w:rsid w:val="007E7A11"/>
    <w:rsid w:val="007F760E"/>
    <w:rsid w:val="0080007D"/>
    <w:rsid w:val="00805848"/>
    <w:rsid w:val="00822448"/>
    <w:rsid w:val="00823ECC"/>
    <w:rsid w:val="00886D90"/>
    <w:rsid w:val="00890233"/>
    <w:rsid w:val="008A00F0"/>
    <w:rsid w:val="008B0850"/>
    <w:rsid w:val="008C1922"/>
    <w:rsid w:val="008C58DA"/>
    <w:rsid w:val="008C5ABE"/>
    <w:rsid w:val="008D2B7F"/>
    <w:rsid w:val="008F1CE2"/>
    <w:rsid w:val="008F3311"/>
    <w:rsid w:val="0090220C"/>
    <w:rsid w:val="00906D83"/>
    <w:rsid w:val="0091379C"/>
    <w:rsid w:val="00923E57"/>
    <w:rsid w:val="009318A5"/>
    <w:rsid w:val="00934F14"/>
    <w:rsid w:val="00965A7E"/>
    <w:rsid w:val="00971CA0"/>
    <w:rsid w:val="009B518F"/>
    <w:rsid w:val="009C6C7A"/>
    <w:rsid w:val="009E1FFB"/>
    <w:rsid w:val="009E74B2"/>
    <w:rsid w:val="009F2464"/>
    <w:rsid w:val="009F2DF5"/>
    <w:rsid w:val="00A12CC9"/>
    <w:rsid w:val="00A231EE"/>
    <w:rsid w:val="00A4420D"/>
    <w:rsid w:val="00A5405D"/>
    <w:rsid w:val="00A916C3"/>
    <w:rsid w:val="00A92DE7"/>
    <w:rsid w:val="00AC652C"/>
    <w:rsid w:val="00AD3EE6"/>
    <w:rsid w:val="00AE4260"/>
    <w:rsid w:val="00AF6808"/>
    <w:rsid w:val="00AF7C3B"/>
    <w:rsid w:val="00B02A22"/>
    <w:rsid w:val="00B0461B"/>
    <w:rsid w:val="00B27848"/>
    <w:rsid w:val="00B312B2"/>
    <w:rsid w:val="00B53515"/>
    <w:rsid w:val="00B71794"/>
    <w:rsid w:val="00B72363"/>
    <w:rsid w:val="00B97B46"/>
    <w:rsid w:val="00BC61BB"/>
    <w:rsid w:val="00BC6E5F"/>
    <w:rsid w:val="00BD6B00"/>
    <w:rsid w:val="00BE4519"/>
    <w:rsid w:val="00BE51B0"/>
    <w:rsid w:val="00BE78A7"/>
    <w:rsid w:val="00BF2A57"/>
    <w:rsid w:val="00C13639"/>
    <w:rsid w:val="00C42693"/>
    <w:rsid w:val="00C512C8"/>
    <w:rsid w:val="00C6016D"/>
    <w:rsid w:val="00C639E7"/>
    <w:rsid w:val="00C659CA"/>
    <w:rsid w:val="00C853F8"/>
    <w:rsid w:val="00C91E1A"/>
    <w:rsid w:val="00CA70DA"/>
    <w:rsid w:val="00CB43C6"/>
    <w:rsid w:val="00CC186E"/>
    <w:rsid w:val="00CC38C3"/>
    <w:rsid w:val="00CD6738"/>
    <w:rsid w:val="00CF345C"/>
    <w:rsid w:val="00CF5BBE"/>
    <w:rsid w:val="00D14975"/>
    <w:rsid w:val="00D5663C"/>
    <w:rsid w:val="00D618A6"/>
    <w:rsid w:val="00D770CC"/>
    <w:rsid w:val="00D814AE"/>
    <w:rsid w:val="00D81985"/>
    <w:rsid w:val="00D91037"/>
    <w:rsid w:val="00D931CB"/>
    <w:rsid w:val="00D9793D"/>
    <w:rsid w:val="00D97A0B"/>
    <w:rsid w:val="00DA23C4"/>
    <w:rsid w:val="00DC6F14"/>
    <w:rsid w:val="00DD00DF"/>
    <w:rsid w:val="00DE6B7D"/>
    <w:rsid w:val="00E02042"/>
    <w:rsid w:val="00E20A5F"/>
    <w:rsid w:val="00E229F9"/>
    <w:rsid w:val="00E51ACE"/>
    <w:rsid w:val="00E51E2C"/>
    <w:rsid w:val="00E73583"/>
    <w:rsid w:val="00E95F7E"/>
    <w:rsid w:val="00ED3B45"/>
    <w:rsid w:val="00ED531C"/>
    <w:rsid w:val="00EF02D6"/>
    <w:rsid w:val="00EF281F"/>
    <w:rsid w:val="00F061C4"/>
    <w:rsid w:val="00F1279F"/>
    <w:rsid w:val="00F26225"/>
    <w:rsid w:val="00F332EA"/>
    <w:rsid w:val="00F34156"/>
    <w:rsid w:val="00F37CDB"/>
    <w:rsid w:val="00F4575D"/>
    <w:rsid w:val="00F54598"/>
    <w:rsid w:val="00F739A1"/>
    <w:rsid w:val="00F81428"/>
    <w:rsid w:val="00F847EE"/>
    <w:rsid w:val="00F8748B"/>
    <w:rsid w:val="00F97547"/>
    <w:rsid w:val="00FA0001"/>
    <w:rsid w:val="00FA4A3A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B9"/>
  <w15:chartTrackingRefBased/>
  <w15:docId w15:val="{5732FD58-21E8-49DD-89E1-5D1702B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65E-713C-4B24-A71C-B7AE250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dc:description/>
  <cp:lastModifiedBy>Paroisse Toussaints</cp:lastModifiedBy>
  <cp:revision>189</cp:revision>
  <cp:lastPrinted>2022-09-08T08:54:00Z</cp:lastPrinted>
  <dcterms:created xsi:type="dcterms:W3CDTF">2019-10-15T13:32:00Z</dcterms:created>
  <dcterms:modified xsi:type="dcterms:W3CDTF">2022-11-03T09:33:00Z</dcterms:modified>
</cp:coreProperties>
</file>